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5D6" w14:textId="4BA54781" w:rsidR="00DE669D" w:rsidRPr="00DE669D" w:rsidRDefault="00DE669D">
      <w:p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>Name: ______________</w:t>
      </w:r>
      <w:r>
        <w:rPr>
          <w:rFonts w:ascii="Times New Roman" w:hAnsi="Times New Roman" w:cs="Times New Roman"/>
        </w:rPr>
        <w:t>_______</w:t>
      </w:r>
      <w:r w:rsidRPr="00DE669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 xml:space="preserve">      Date: _______________            Block: __________</w:t>
      </w:r>
    </w:p>
    <w:p w14:paraId="7891553F" w14:textId="51948CA2" w:rsidR="00983F06" w:rsidRPr="00DE669D" w:rsidRDefault="002B3DA3">
      <w:pPr>
        <w:rPr>
          <w:rFonts w:ascii="Times New Roman" w:hAnsi="Times New Roman" w:cs="Times New Roman"/>
          <w:b/>
          <w:bCs/>
        </w:rPr>
      </w:pPr>
      <w:proofErr w:type="spellStart"/>
      <w:r w:rsidRPr="00DE669D">
        <w:rPr>
          <w:rFonts w:ascii="Times New Roman" w:hAnsi="Times New Roman" w:cs="Times New Roman"/>
          <w:b/>
          <w:bCs/>
        </w:rPr>
        <w:t>PeerWise</w:t>
      </w:r>
      <w:proofErr w:type="spellEnd"/>
      <w:r w:rsidRPr="00DE669D">
        <w:rPr>
          <w:rFonts w:ascii="Times New Roman" w:hAnsi="Times New Roman" w:cs="Times New Roman"/>
          <w:b/>
          <w:bCs/>
        </w:rPr>
        <w:t xml:space="preserve"> Assignment</w:t>
      </w:r>
      <w:r w:rsidR="00DE669D">
        <w:rPr>
          <w:rFonts w:ascii="Times New Roman" w:hAnsi="Times New Roman" w:cs="Times New Roman"/>
          <w:b/>
          <w:bCs/>
        </w:rPr>
        <w:t xml:space="preserve"> – Life Sciences 11</w:t>
      </w:r>
    </w:p>
    <w:p w14:paraId="620F9E1A" w14:textId="440D2732" w:rsidR="002B3DA3" w:rsidRPr="00DE669D" w:rsidRDefault="00DE6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="002B3DA3" w:rsidRPr="00DE669D">
        <w:rPr>
          <w:rFonts w:ascii="Times New Roman" w:hAnsi="Times New Roman" w:cs="Times New Roman"/>
        </w:rPr>
        <w:t xml:space="preserve"> will be asked to make regular contributions to </w:t>
      </w:r>
      <w:proofErr w:type="spellStart"/>
      <w:r w:rsidR="002B3DA3" w:rsidRPr="00DE669D">
        <w:rPr>
          <w:rFonts w:ascii="Times New Roman" w:hAnsi="Times New Roman" w:cs="Times New Roman"/>
        </w:rPr>
        <w:t>PeerWise</w:t>
      </w:r>
      <w:proofErr w:type="spellEnd"/>
      <w:r w:rsidR="002B3DA3" w:rsidRPr="00DE669D">
        <w:rPr>
          <w:rFonts w:ascii="Times New Roman" w:hAnsi="Times New Roman" w:cs="Times New Roman"/>
        </w:rPr>
        <w:t xml:space="preserve">. The questions you contribute </w:t>
      </w:r>
      <w:r w:rsidR="005A2724" w:rsidRPr="00DE669D">
        <w:rPr>
          <w:rFonts w:ascii="Times New Roman" w:hAnsi="Times New Roman" w:cs="Times New Roman"/>
        </w:rPr>
        <w:t>can be seen anonymously by your peers and</w:t>
      </w:r>
      <w:r w:rsidR="00B75474">
        <w:rPr>
          <w:rFonts w:ascii="Times New Roman" w:hAnsi="Times New Roman" w:cs="Times New Roman"/>
        </w:rPr>
        <w:t xml:space="preserve"> will be</w:t>
      </w:r>
      <w:r w:rsidR="005A2724" w:rsidRPr="00DE669D">
        <w:rPr>
          <w:rFonts w:ascii="Times New Roman" w:hAnsi="Times New Roman" w:cs="Times New Roman"/>
        </w:rPr>
        <w:t xml:space="preserve"> used to help review for tests and quizzes. </w:t>
      </w:r>
    </w:p>
    <w:p w14:paraId="13F58673" w14:textId="1321469D" w:rsidR="00DE669D" w:rsidRDefault="00DE669D" w:rsidP="00DE669D">
      <w:pPr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0F0FF"/>
        </w:rPr>
      </w:pPr>
      <w:hyperlink r:id="rId5" w:history="1">
        <w:r w:rsidRPr="00DE669D">
          <w:rPr>
            <w:rStyle w:val="Hyperlink"/>
            <w:rFonts w:ascii="Times New Roman" w:hAnsi="Times New Roman" w:cs="Times New Roman"/>
          </w:rPr>
          <w:t>https://peerwise.cs.auckland.ac.nz/</w:t>
        </w:r>
      </w:hyperlink>
      <w:r w:rsidRPr="00DE669D">
        <w:rPr>
          <w:rFonts w:ascii="Times New Roman" w:hAnsi="Times New Roman" w:cs="Times New Roman"/>
        </w:rPr>
        <w:t xml:space="preserve">  Course ID: </w:t>
      </w:r>
      <w:r w:rsidRPr="00DE669D">
        <w:rPr>
          <w:rFonts w:ascii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0F0FF"/>
        </w:rPr>
        <w:t xml:space="preserve">25751 </w:t>
      </w:r>
    </w:p>
    <w:p w14:paraId="7E9EA284" w14:textId="77777777" w:rsidR="000D7CFE" w:rsidRPr="00DE669D" w:rsidRDefault="000D7CFE" w:rsidP="00DE669D">
      <w:pPr>
        <w:rPr>
          <w:rFonts w:ascii="Times New Roman" w:hAnsi="Times New Roman" w:cs="Times New Roman"/>
        </w:rPr>
      </w:pPr>
    </w:p>
    <w:p w14:paraId="5194D548" w14:textId="6D6DE1DB" w:rsidR="004C5074" w:rsidRPr="00DE669D" w:rsidRDefault="00C72CCC">
      <w:pPr>
        <w:rPr>
          <w:rFonts w:ascii="Times New Roman" w:hAnsi="Times New Roman" w:cs="Times New Roman"/>
        </w:rPr>
      </w:pPr>
      <w:r w:rsidRPr="000D7CFE">
        <w:rPr>
          <w:rFonts w:ascii="Times New Roman" w:hAnsi="Times New Roman" w:cs="Times New Roman"/>
          <w:b/>
          <w:bCs/>
          <w:i/>
          <w:iCs/>
        </w:rPr>
        <w:t>Prior to each major chapter test or quiz</w:t>
      </w:r>
      <w:r w:rsidR="004C5074" w:rsidRPr="00DE669D">
        <w:rPr>
          <w:rFonts w:ascii="Times New Roman" w:hAnsi="Times New Roman" w:cs="Times New Roman"/>
        </w:rPr>
        <w:t>, you will be asked to:</w:t>
      </w:r>
    </w:p>
    <w:p w14:paraId="1D5369A8" w14:textId="25283B66" w:rsidR="004C5074" w:rsidRPr="00DE669D" w:rsidRDefault="004C5074" w:rsidP="004C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 xml:space="preserve">Submit 5 questions, one of which must be </w:t>
      </w:r>
      <w:r w:rsidR="00DE669D">
        <w:rPr>
          <w:rFonts w:ascii="Times New Roman" w:hAnsi="Times New Roman" w:cs="Times New Roman"/>
        </w:rPr>
        <w:t>more complex</w:t>
      </w:r>
      <w:r w:rsidR="00F078C8">
        <w:rPr>
          <w:rFonts w:ascii="Times New Roman" w:hAnsi="Times New Roman" w:cs="Times New Roman"/>
        </w:rPr>
        <w:t xml:space="preserve"> and require higher-order critical thinking. </w:t>
      </w:r>
    </w:p>
    <w:p w14:paraId="42B08C99" w14:textId="4BCEE512" w:rsidR="004C5074" w:rsidRPr="00DE669D" w:rsidRDefault="004C5074" w:rsidP="004C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 xml:space="preserve">Answer and rate 10 </w:t>
      </w:r>
      <w:r w:rsidR="00DE669D">
        <w:rPr>
          <w:rFonts w:ascii="Times New Roman" w:hAnsi="Times New Roman" w:cs="Times New Roman"/>
        </w:rPr>
        <w:t>of your peers’ questions</w:t>
      </w:r>
      <w:r w:rsidRPr="00DE669D">
        <w:rPr>
          <w:rFonts w:ascii="Times New Roman" w:hAnsi="Times New Roman" w:cs="Times New Roman"/>
        </w:rPr>
        <w:t xml:space="preserve">. Comments are optional. </w:t>
      </w:r>
    </w:p>
    <w:p w14:paraId="344095F7" w14:textId="018899BA" w:rsidR="004C5074" w:rsidRPr="00DE669D" w:rsidRDefault="004C5074" w:rsidP="004C5074">
      <w:pPr>
        <w:rPr>
          <w:rFonts w:ascii="Times New Roman" w:hAnsi="Times New Roman" w:cs="Times New Roman"/>
        </w:rPr>
      </w:pPr>
      <w:r w:rsidRPr="000D7CFE">
        <w:rPr>
          <w:rFonts w:ascii="Times New Roman" w:hAnsi="Times New Roman" w:cs="Times New Roman"/>
          <w:b/>
          <w:bCs/>
          <w:i/>
          <w:iCs/>
        </w:rPr>
        <w:t>Twice a semester</w:t>
      </w:r>
      <w:r w:rsidRPr="00DE669D">
        <w:rPr>
          <w:rFonts w:ascii="Times New Roman" w:hAnsi="Times New Roman" w:cs="Times New Roman"/>
        </w:rPr>
        <w:t>, you will be asked to:</w:t>
      </w:r>
    </w:p>
    <w:p w14:paraId="707E15FC" w14:textId="4017B5FC" w:rsidR="004C5074" w:rsidRPr="00DE669D" w:rsidRDefault="004C5074" w:rsidP="004C5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>Submit 3 of your highest-quality, higher-order</w:t>
      </w:r>
      <w:r w:rsidR="00F078C8">
        <w:rPr>
          <w:rFonts w:ascii="Times New Roman" w:hAnsi="Times New Roman" w:cs="Times New Roman"/>
        </w:rPr>
        <w:t xml:space="preserve"> critical thinking</w:t>
      </w:r>
      <w:r w:rsidRPr="00DE669D">
        <w:rPr>
          <w:rFonts w:ascii="Times New Roman" w:hAnsi="Times New Roman" w:cs="Times New Roman"/>
        </w:rPr>
        <w:t xml:space="preserve"> questions to the teacher for grading.</w:t>
      </w:r>
      <w:r w:rsidR="00C53595" w:rsidRPr="00DE669D">
        <w:rPr>
          <w:rFonts w:ascii="Times New Roman" w:hAnsi="Times New Roman" w:cs="Times New Roman"/>
        </w:rPr>
        <w:t xml:space="preserve"> Include: the options</w:t>
      </w:r>
      <w:r w:rsidR="00007392">
        <w:rPr>
          <w:rFonts w:ascii="Times New Roman" w:hAnsi="Times New Roman" w:cs="Times New Roman"/>
        </w:rPr>
        <w:t xml:space="preserve"> (if multiple-choice)</w:t>
      </w:r>
      <w:r w:rsidR="00C53595" w:rsidRPr="00DE669D">
        <w:rPr>
          <w:rFonts w:ascii="Times New Roman" w:hAnsi="Times New Roman" w:cs="Times New Roman"/>
        </w:rPr>
        <w:t>, the right answer, and your explanation</w:t>
      </w:r>
      <w:r w:rsidR="00007392">
        <w:rPr>
          <w:rFonts w:ascii="Times New Roman" w:hAnsi="Times New Roman" w:cs="Times New Roman"/>
        </w:rPr>
        <w:t xml:space="preserve"> for the correct answer</w:t>
      </w:r>
      <w:r w:rsidR="00C53595" w:rsidRPr="00DE669D">
        <w:rPr>
          <w:rFonts w:ascii="Times New Roman" w:hAnsi="Times New Roman" w:cs="Times New Roman"/>
        </w:rPr>
        <w:t xml:space="preserve">. </w:t>
      </w:r>
    </w:p>
    <w:p w14:paraId="399F730E" w14:textId="47D1E5BA" w:rsidR="004C5074" w:rsidRPr="00DE669D" w:rsidRDefault="00C53595" w:rsidP="004C5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>You are allowed and encouraged to edit and revise your questions before you submit them.</w:t>
      </w:r>
    </w:p>
    <w:p w14:paraId="1E97CEAE" w14:textId="542BFAE3" w:rsidR="002B3DA3" w:rsidRPr="00F3391C" w:rsidRDefault="002B3DA3">
      <w:pPr>
        <w:rPr>
          <w:rFonts w:ascii="Times New Roman" w:hAnsi="Times New Roman" w:cs="Times New Roman"/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0"/>
        <w:gridCol w:w="992"/>
        <w:gridCol w:w="6228"/>
      </w:tblGrid>
      <w:tr w:rsidR="000D7CFE" w:rsidRPr="00DE669D" w14:paraId="56201EF4" w14:textId="77777777" w:rsidTr="00364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AC18D" w14:textId="3644AECE" w:rsidR="000D7CFE" w:rsidRPr="000D7CFE" w:rsidRDefault="000D7CFE" w:rsidP="000D7CF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D7CFE">
              <w:rPr>
                <w:rFonts w:ascii="Times New Roman" w:hAnsi="Times New Roman" w:cs="Times New Roman"/>
              </w:rPr>
              <w:t>Grading Rubric</w:t>
            </w:r>
          </w:p>
        </w:tc>
      </w:tr>
      <w:tr w:rsidR="002B3DA3" w:rsidRPr="00DE669D" w14:paraId="7FF33ADC" w14:textId="4DA071A0" w:rsidTr="000D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741D5" w14:textId="1D55E049" w:rsidR="002B3DA3" w:rsidRPr="00DE669D" w:rsidRDefault="002B3DA3">
            <w:pPr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</w:rPr>
              <w:t>Participation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58104" w14:textId="3DB894D6" w:rsidR="002B3DA3" w:rsidRPr="00F3391C" w:rsidRDefault="002B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391C">
              <w:rPr>
                <w:rFonts w:ascii="Times New Roman" w:hAnsi="Times New Roman" w:cs="Times New Roman"/>
              </w:rPr>
              <w:t>/</w:t>
            </w:r>
            <w:r w:rsidR="00593B00" w:rsidRPr="00F33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F61A6" w14:textId="43C37837" w:rsidR="002B3DA3" w:rsidRPr="000D7CFE" w:rsidRDefault="002B3DA3" w:rsidP="00F3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7CFE">
              <w:rPr>
                <w:rFonts w:ascii="Times New Roman" w:hAnsi="Times New Roman" w:cs="Times New Roman"/>
              </w:rPr>
              <w:t xml:space="preserve">Student contributes the required number of </w:t>
            </w:r>
            <w:r w:rsidR="00593B00" w:rsidRPr="000D7CFE">
              <w:rPr>
                <w:rFonts w:ascii="Times New Roman" w:hAnsi="Times New Roman" w:cs="Times New Roman"/>
                <w:i/>
                <w:iCs/>
              </w:rPr>
              <w:t xml:space="preserve">original* </w:t>
            </w:r>
            <w:r w:rsidRPr="000D7CFE">
              <w:rPr>
                <w:rFonts w:ascii="Times New Roman" w:hAnsi="Times New Roman" w:cs="Times New Roman"/>
              </w:rPr>
              <w:t xml:space="preserve">multiple-choice questions to </w:t>
            </w:r>
            <w:proofErr w:type="spellStart"/>
            <w:r w:rsidRPr="000D7CFE">
              <w:rPr>
                <w:rFonts w:ascii="Times New Roman" w:hAnsi="Times New Roman" w:cs="Times New Roman"/>
              </w:rPr>
              <w:t>PeerWise</w:t>
            </w:r>
            <w:proofErr w:type="spellEnd"/>
            <w:r w:rsidRPr="000D7CFE">
              <w:rPr>
                <w:rFonts w:ascii="Times New Roman" w:hAnsi="Times New Roman" w:cs="Times New Roman"/>
              </w:rPr>
              <w:t xml:space="preserve">. </w:t>
            </w:r>
          </w:p>
          <w:p w14:paraId="3CE7A45B" w14:textId="1C11EC21" w:rsidR="00593B00" w:rsidRPr="000D7CFE" w:rsidRDefault="00593B00" w:rsidP="00F3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7CFE">
              <w:rPr>
                <w:rFonts w:ascii="Times New Roman" w:hAnsi="Times New Roman" w:cs="Times New Roman"/>
              </w:rPr>
              <w:t xml:space="preserve">Student has answered the required number of their peers’ questions on </w:t>
            </w:r>
            <w:proofErr w:type="spellStart"/>
            <w:r w:rsidRPr="000D7CFE">
              <w:rPr>
                <w:rFonts w:ascii="Times New Roman" w:hAnsi="Times New Roman" w:cs="Times New Roman"/>
              </w:rPr>
              <w:t>PeerWise</w:t>
            </w:r>
            <w:proofErr w:type="spellEnd"/>
            <w:r w:rsidR="00DE669D" w:rsidRPr="000D7CFE">
              <w:rPr>
                <w:rFonts w:ascii="Times New Roman" w:hAnsi="Times New Roman" w:cs="Times New Roman"/>
              </w:rPr>
              <w:t xml:space="preserve"> and</w:t>
            </w:r>
            <w:r w:rsidRPr="000D7CFE">
              <w:rPr>
                <w:rFonts w:ascii="Times New Roman" w:hAnsi="Times New Roman" w:cs="Times New Roman"/>
              </w:rPr>
              <w:t xml:space="preserve"> rated them</w:t>
            </w:r>
            <w:r w:rsidR="00DE669D" w:rsidRPr="000D7CFE">
              <w:rPr>
                <w:rFonts w:ascii="Times New Roman" w:hAnsi="Times New Roman" w:cs="Times New Roman"/>
              </w:rPr>
              <w:t>.</w:t>
            </w:r>
          </w:p>
          <w:p w14:paraId="1F33F7BF" w14:textId="757A0B7C" w:rsidR="002B3DA3" w:rsidRPr="00F3391C" w:rsidRDefault="002B3DA3" w:rsidP="00F3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D7CFE">
              <w:rPr>
                <w:rFonts w:ascii="Times New Roman" w:hAnsi="Times New Roman" w:cs="Times New Roman"/>
              </w:rPr>
              <w:t xml:space="preserve">Questions are submitted </w:t>
            </w:r>
            <w:r w:rsidR="00DE669D" w:rsidRPr="000D7CFE">
              <w:rPr>
                <w:rFonts w:ascii="Times New Roman" w:hAnsi="Times New Roman" w:cs="Times New Roman"/>
              </w:rPr>
              <w:t>by</w:t>
            </w:r>
            <w:r w:rsidRPr="000D7CFE">
              <w:rPr>
                <w:rFonts w:ascii="Times New Roman" w:hAnsi="Times New Roman" w:cs="Times New Roman"/>
              </w:rPr>
              <w:t xml:space="preserve"> the due date.</w:t>
            </w:r>
          </w:p>
        </w:tc>
      </w:tr>
      <w:tr w:rsidR="002B3DA3" w:rsidRPr="00DE669D" w14:paraId="6F37CB12" w14:textId="27B40E17" w:rsidTr="000D7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78A0F" w14:textId="77777777" w:rsidR="002B3DA3" w:rsidRPr="00DE669D" w:rsidRDefault="002B3DA3">
            <w:pPr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</w:rPr>
              <w:t>Question Quality</w:t>
            </w:r>
            <w:r w:rsidR="00593B00" w:rsidRPr="00DE669D">
              <w:rPr>
                <w:rFonts w:ascii="Times New Roman" w:hAnsi="Times New Roman" w:cs="Times New Roman"/>
              </w:rPr>
              <w:t>: Peer</w:t>
            </w:r>
            <w:r w:rsidR="00275313" w:rsidRPr="00DE669D">
              <w:rPr>
                <w:rFonts w:ascii="Times New Roman" w:hAnsi="Times New Roman" w:cs="Times New Roman"/>
              </w:rPr>
              <w:t xml:space="preserve"> Evaluation</w:t>
            </w:r>
          </w:p>
          <w:p w14:paraId="3DE8E7A6" w14:textId="77777777" w:rsidR="00275313" w:rsidRPr="00DE669D" w:rsidRDefault="00275313">
            <w:pPr>
              <w:rPr>
                <w:rFonts w:ascii="Times New Roman" w:hAnsi="Times New Roman" w:cs="Times New Roman"/>
              </w:rPr>
            </w:pPr>
          </w:p>
          <w:p w14:paraId="312603E8" w14:textId="096DC93B" w:rsidR="00275313" w:rsidRPr="00DE669D" w:rsidRDefault="0027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7479A" w14:textId="77777777" w:rsidR="00F3391C" w:rsidRDefault="0059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3391C">
              <w:rPr>
                <w:rFonts w:ascii="Times New Roman" w:hAnsi="Times New Roman" w:cs="Times New Roman"/>
                <w:b/>
                <w:bCs/>
              </w:rPr>
              <w:t>/3</w:t>
            </w:r>
          </w:p>
          <w:p w14:paraId="37C69846" w14:textId="77777777" w:rsidR="00F3391C" w:rsidRPr="00F3391C" w:rsidRDefault="00F3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A70AA09" w14:textId="7BB79DBA" w:rsidR="002B3DA3" w:rsidRPr="00F3391C" w:rsidRDefault="00F33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3391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(Average rating out of 5, scaled out of 3.)</w:t>
            </w:r>
          </w:p>
        </w:tc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FD6" w14:textId="78BBD0CC" w:rsidR="00593B00" w:rsidRPr="00DE669D" w:rsidRDefault="00593B00" w:rsidP="00F3391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</w:rPr>
              <w:t>Questio</w:t>
            </w:r>
            <w:r w:rsidR="005A2724" w:rsidRPr="00DE669D">
              <w:rPr>
                <w:rFonts w:ascii="Times New Roman" w:hAnsi="Times New Roman" w:cs="Times New Roman"/>
              </w:rPr>
              <w:t>n</w:t>
            </w:r>
            <w:r w:rsidRPr="00DE669D">
              <w:rPr>
                <w:rFonts w:ascii="Times New Roman" w:hAnsi="Times New Roman" w:cs="Times New Roman"/>
              </w:rPr>
              <w:t xml:space="preserve"> </w:t>
            </w:r>
            <w:r w:rsidR="005A2724" w:rsidRPr="00DE669D">
              <w:rPr>
                <w:rFonts w:ascii="Times New Roman" w:hAnsi="Times New Roman" w:cs="Times New Roman"/>
              </w:rPr>
              <w:t xml:space="preserve">is </w:t>
            </w:r>
            <w:r w:rsidRPr="00DE669D">
              <w:rPr>
                <w:rFonts w:ascii="Times New Roman" w:hAnsi="Times New Roman" w:cs="Times New Roman"/>
              </w:rPr>
              <w:t>well-written and ha</w:t>
            </w:r>
            <w:r w:rsidR="005A2724" w:rsidRPr="00DE669D">
              <w:rPr>
                <w:rFonts w:ascii="Times New Roman" w:hAnsi="Times New Roman" w:cs="Times New Roman"/>
              </w:rPr>
              <w:t>s</w:t>
            </w:r>
            <w:r w:rsidRPr="00DE669D">
              <w:rPr>
                <w:rFonts w:ascii="Times New Roman" w:hAnsi="Times New Roman" w:cs="Times New Roman"/>
              </w:rPr>
              <w:t xml:space="preserve"> been proofread. </w:t>
            </w:r>
          </w:p>
          <w:p w14:paraId="6679A7D3" w14:textId="65ABE01A" w:rsidR="00593B00" w:rsidRPr="00DE669D" w:rsidRDefault="005A2724" w:rsidP="00F3391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</w:rPr>
              <w:t>The answer and e</w:t>
            </w:r>
            <w:r w:rsidR="00593B00" w:rsidRPr="00DE669D">
              <w:rPr>
                <w:rFonts w:ascii="Times New Roman" w:hAnsi="Times New Roman" w:cs="Times New Roman"/>
              </w:rPr>
              <w:t xml:space="preserve">xplanation make sense, </w:t>
            </w:r>
            <w:r w:rsidRPr="00DE669D">
              <w:rPr>
                <w:rFonts w:ascii="Times New Roman" w:hAnsi="Times New Roman" w:cs="Times New Roman"/>
              </w:rPr>
              <w:t>are</w:t>
            </w:r>
            <w:r w:rsidR="00593B00" w:rsidRPr="00DE669D">
              <w:rPr>
                <w:rFonts w:ascii="Times New Roman" w:hAnsi="Times New Roman" w:cs="Times New Roman"/>
              </w:rPr>
              <w:t xml:space="preserve"> correct, and ha</w:t>
            </w:r>
            <w:r w:rsidRPr="00DE669D">
              <w:rPr>
                <w:rFonts w:ascii="Times New Roman" w:hAnsi="Times New Roman" w:cs="Times New Roman"/>
              </w:rPr>
              <w:t>ve</w:t>
            </w:r>
            <w:r w:rsidR="00593B00" w:rsidRPr="00DE669D">
              <w:rPr>
                <w:rFonts w:ascii="Times New Roman" w:hAnsi="Times New Roman" w:cs="Times New Roman"/>
              </w:rPr>
              <w:t xml:space="preserve"> been proofread. </w:t>
            </w:r>
          </w:p>
          <w:p w14:paraId="418D4892" w14:textId="4F725ECD" w:rsidR="00593B00" w:rsidRPr="00DE669D" w:rsidRDefault="00593B00" w:rsidP="00F3391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  <w:b/>
                <w:bCs/>
              </w:rPr>
              <w:t>No Ridiculous Answers</w:t>
            </w:r>
            <w:r w:rsidRPr="00DE669D">
              <w:rPr>
                <w:rFonts w:ascii="Times New Roman" w:hAnsi="Times New Roman" w:cs="Times New Roman"/>
              </w:rPr>
              <w:t xml:space="preserve">: All options would seem equally plausible to someone who had not attended class or studied. </w:t>
            </w:r>
          </w:p>
        </w:tc>
      </w:tr>
      <w:tr w:rsidR="005A7829" w:rsidRPr="00DE669D" w14:paraId="30CC6BF2" w14:textId="77777777" w:rsidTr="000D7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A88D" w14:textId="4836501F" w:rsidR="005A7829" w:rsidRPr="00DE669D" w:rsidRDefault="005A7829" w:rsidP="005A7829">
            <w:pPr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</w:rPr>
              <w:t>Question Quality: Teacher Evaluation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8A97" w14:textId="77777777" w:rsidR="00F3391C" w:rsidRDefault="005A7829" w:rsidP="005A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3391C">
              <w:rPr>
                <w:rFonts w:ascii="Times New Roman" w:hAnsi="Times New Roman" w:cs="Times New Roman"/>
                <w:b/>
                <w:bCs/>
              </w:rPr>
              <w:t>/3</w:t>
            </w:r>
            <w:r w:rsidR="00F3391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BF613D8" w14:textId="42A80611" w:rsidR="005A7829" w:rsidRPr="00F3391C" w:rsidRDefault="00F3391C" w:rsidP="005A7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1.5 each</w:t>
            </w:r>
            <w:r w:rsidR="005A7829" w:rsidRPr="00F339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B0577" w14:textId="29E6113F" w:rsidR="005A7829" w:rsidRDefault="005A7829" w:rsidP="00F3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 requirements as above PLUS</w:t>
            </w:r>
          </w:p>
          <w:p w14:paraId="3A643184" w14:textId="1CEA6C8D" w:rsidR="005A7829" w:rsidRPr="00DE669D" w:rsidRDefault="005A7829" w:rsidP="00F3391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 requires higher-order critical thinking. </w:t>
            </w:r>
          </w:p>
        </w:tc>
      </w:tr>
      <w:tr w:rsidR="005A7829" w:rsidRPr="00DE669D" w14:paraId="02CDAB5F" w14:textId="77777777" w:rsidTr="000D7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6948C" w14:textId="4E2AE6E6" w:rsidR="005A7829" w:rsidRPr="00DE669D" w:rsidRDefault="005A7829" w:rsidP="005A7829">
            <w:pPr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</w:rPr>
              <w:t>Question Variety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DBCF7" w14:textId="7357D14B" w:rsidR="005A7829" w:rsidRPr="00F3391C" w:rsidRDefault="005A7829" w:rsidP="005A7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3391C">
              <w:rPr>
                <w:rFonts w:ascii="Times New Roman" w:hAnsi="Times New Roman" w:cs="Times New Roman"/>
                <w:b/>
                <w:bCs/>
              </w:rPr>
              <w:t>/1</w:t>
            </w:r>
          </w:p>
        </w:tc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71E2E" w14:textId="0B052A9A" w:rsidR="005A7829" w:rsidRPr="00DE669D" w:rsidRDefault="005A7829" w:rsidP="00F3391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669D">
              <w:rPr>
                <w:rFonts w:ascii="Times New Roman" w:hAnsi="Times New Roman" w:cs="Times New Roman"/>
              </w:rPr>
              <w:t>Student’s questions are of varying levels of difficulty. Difficult questions are difficult because they require critical thinking, NOT because they are poorly written.</w:t>
            </w:r>
          </w:p>
        </w:tc>
      </w:tr>
    </w:tbl>
    <w:p w14:paraId="3FC15E8A" w14:textId="4ED0EFC8" w:rsidR="002B3DA3" w:rsidRPr="00DE669D" w:rsidRDefault="002B3DA3">
      <w:pPr>
        <w:rPr>
          <w:rFonts w:ascii="Times New Roman" w:hAnsi="Times New Roman" w:cs="Times New Roman"/>
        </w:rPr>
      </w:pPr>
    </w:p>
    <w:p w14:paraId="53A1BB32" w14:textId="6AF507FB" w:rsidR="002B3DA3" w:rsidRPr="00DE669D" w:rsidRDefault="00593B00">
      <w:p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>*</w:t>
      </w:r>
      <w:r w:rsidR="000D7CFE">
        <w:rPr>
          <w:rFonts w:ascii="Times New Roman" w:hAnsi="Times New Roman" w:cs="Times New Roman"/>
        </w:rPr>
        <w:t xml:space="preserve">Note on originality: </w:t>
      </w:r>
      <w:r w:rsidR="002B3DA3" w:rsidRPr="00DE669D">
        <w:rPr>
          <w:rFonts w:ascii="Times New Roman" w:hAnsi="Times New Roman" w:cs="Times New Roman"/>
        </w:rPr>
        <w:t xml:space="preserve">Since most students will be basing their </w:t>
      </w:r>
      <w:r w:rsidRPr="00DE669D">
        <w:rPr>
          <w:rFonts w:ascii="Times New Roman" w:hAnsi="Times New Roman" w:cs="Times New Roman"/>
        </w:rPr>
        <w:t xml:space="preserve">questions on the same source material, </w:t>
      </w:r>
      <w:r w:rsidR="000D7CFE">
        <w:rPr>
          <w:rFonts w:ascii="Times New Roman" w:hAnsi="Times New Roman" w:cs="Times New Roman"/>
        </w:rPr>
        <w:t>it is understandable if there are similar questions about a topic</w:t>
      </w:r>
      <w:r w:rsidRPr="00DE669D">
        <w:rPr>
          <w:rFonts w:ascii="Times New Roman" w:hAnsi="Times New Roman" w:cs="Times New Roman"/>
        </w:rPr>
        <w:t>. This is okay as long as it does not become a pattern</w:t>
      </w:r>
      <w:r w:rsidR="004C5074" w:rsidRPr="00DE669D">
        <w:rPr>
          <w:rFonts w:ascii="Times New Roman" w:hAnsi="Times New Roman" w:cs="Times New Roman"/>
        </w:rPr>
        <w:t>, and as long as more complex questions (</w:t>
      </w:r>
      <w:proofErr w:type="gramStart"/>
      <w:r w:rsidR="004C5074" w:rsidRPr="00DE669D">
        <w:rPr>
          <w:rFonts w:ascii="Times New Roman" w:hAnsi="Times New Roman" w:cs="Times New Roman"/>
        </w:rPr>
        <w:t>i.e.</w:t>
      </w:r>
      <w:proofErr w:type="gramEnd"/>
      <w:r w:rsidR="004C5074" w:rsidRPr="00DE669D">
        <w:rPr>
          <w:rFonts w:ascii="Times New Roman" w:hAnsi="Times New Roman" w:cs="Times New Roman"/>
        </w:rPr>
        <w:t xml:space="preserve"> those requiring higher levels of critical thinking) do not frequently overlap. </w:t>
      </w:r>
    </w:p>
    <w:p w14:paraId="42968664" w14:textId="6B74525A" w:rsidR="00593B00" w:rsidRPr="00DE669D" w:rsidRDefault="00593B00">
      <w:p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 xml:space="preserve">Report any questions if they look suspicious, especially if you see multiple instances of the same </w:t>
      </w:r>
      <w:r w:rsidR="00F3391C">
        <w:rPr>
          <w:rFonts w:ascii="Times New Roman" w:hAnsi="Times New Roman" w:cs="Times New Roman"/>
        </w:rPr>
        <w:t xml:space="preserve">“complex” </w:t>
      </w:r>
      <w:r w:rsidRPr="00DE669D">
        <w:rPr>
          <w:rFonts w:ascii="Times New Roman" w:hAnsi="Times New Roman" w:cs="Times New Roman"/>
        </w:rPr>
        <w:t xml:space="preserve">question. </w:t>
      </w:r>
    </w:p>
    <w:p w14:paraId="2FA4808B" w14:textId="0157749C" w:rsidR="00275313" w:rsidRPr="00DE669D" w:rsidRDefault="002B3DA3">
      <w:pPr>
        <w:rPr>
          <w:rFonts w:ascii="Times New Roman" w:hAnsi="Times New Roman" w:cs="Times New Roman"/>
        </w:rPr>
      </w:pPr>
      <w:r w:rsidRPr="00DE669D">
        <w:rPr>
          <w:rFonts w:ascii="Times New Roman" w:hAnsi="Times New Roman" w:cs="Times New Roman"/>
        </w:rPr>
        <w:t xml:space="preserve">Note: Plagiarism will not be tolerated. Any evidence of plagiarism from other students or online/print resources will prompt an investigation by the teacher which may cause the student to receive a mark of 0 for this assignment. </w:t>
      </w:r>
    </w:p>
    <w:sectPr w:rsidR="00275313" w:rsidRPr="00DE669D" w:rsidSect="00F3391C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9C4"/>
    <w:multiLevelType w:val="hybridMultilevel"/>
    <w:tmpl w:val="F246E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2BC3"/>
    <w:multiLevelType w:val="hybridMultilevel"/>
    <w:tmpl w:val="419A2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927130">
    <w:abstractNumId w:val="0"/>
  </w:num>
  <w:num w:numId="2" w16cid:durableId="28045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A3"/>
    <w:rsid w:val="00007392"/>
    <w:rsid w:val="0009407D"/>
    <w:rsid w:val="000D7CFE"/>
    <w:rsid w:val="00275313"/>
    <w:rsid w:val="002B3DA3"/>
    <w:rsid w:val="00441283"/>
    <w:rsid w:val="004B1135"/>
    <w:rsid w:val="004C5074"/>
    <w:rsid w:val="00593B00"/>
    <w:rsid w:val="005A2724"/>
    <w:rsid w:val="005A7829"/>
    <w:rsid w:val="0071797D"/>
    <w:rsid w:val="00983F06"/>
    <w:rsid w:val="00A662CF"/>
    <w:rsid w:val="00B75474"/>
    <w:rsid w:val="00C53595"/>
    <w:rsid w:val="00C72CCC"/>
    <w:rsid w:val="00DC2030"/>
    <w:rsid w:val="00DE669D"/>
    <w:rsid w:val="00EB1D60"/>
    <w:rsid w:val="00F078C8"/>
    <w:rsid w:val="00F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78C8"/>
  <w15:chartTrackingRefBased/>
  <w15:docId w15:val="{621C3F47-AA54-4698-9596-49A71AC1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D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074"/>
    <w:pPr>
      <w:ind w:left="720"/>
      <w:contextualSpacing/>
    </w:pPr>
  </w:style>
  <w:style w:type="table" w:styleId="PlainTable4">
    <w:name w:val="Plain Table 4"/>
    <w:basedOn w:val="TableNormal"/>
    <w:uiPriority w:val="44"/>
    <w:rsid w:val="00F339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erwise.cs.auckland.ac.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dcterms:created xsi:type="dcterms:W3CDTF">2023-02-07T15:05:00Z</dcterms:created>
  <dcterms:modified xsi:type="dcterms:W3CDTF">2023-02-07T15:05:00Z</dcterms:modified>
</cp:coreProperties>
</file>