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A159" w14:textId="255D90E5" w:rsidR="001330B5" w:rsidRDefault="001330B5" w:rsidP="00FA04AA">
      <w:pPr>
        <w:jc w:val="center"/>
        <w:rPr>
          <w:rFonts w:asciiTheme="majorHAnsi" w:hAnsiTheme="majorHAnsi"/>
          <w:sz w:val="24"/>
          <w:szCs w:val="24"/>
        </w:rPr>
      </w:pPr>
      <w:r w:rsidRPr="001330B5">
        <w:rPr>
          <w:rFonts w:asciiTheme="majorHAnsi" w:hAnsiTheme="majorHAnsi"/>
          <w:sz w:val="24"/>
          <w:szCs w:val="24"/>
        </w:rPr>
        <w:t>Name</w:t>
      </w:r>
      <w:r>
        <w:rPr>
          <w:rFonts w:asciiTheme="majorHAnsi" w:hAnsiTheme="majorHAnsi"/>
          <w:sz w:val="24"/>
          <w:szCs w:val="24"/>
        </w:rPr>
        <w:t>s</w:t>
      </w:r>
      <w:r w:rsidRPr="001330B5">
        <w:rPr>
          <w:rFonts w:asciiTheme="majorHAnsi" w:hAnsiTheme="majorHAnsi"/>
          <w:sz w:val="24"/>
          <w:szCs w:val="24"/>
        </w:rPr>
        <w:t>: ________</w:t>
      </w:r>
      <w:r>
        <w:rPr>
          <w:rFonts w:asciiTheme="majorHAnsi" w:hAnsiTheme="majorHAnsi"/>
          <w:sz w:val="24"/>
          <w:szCs w:val="24"/>
        </w:rPr>
        <w:t>__________________________________________________________</w:t>
      </w:r>
      <w:r w:rsidRPr="001330B5">
        <w:rPr>
          <w:rFonts w:asciiTheme="majorHAnsi" w:hAnsiTheme="majorHAnsi"/>
          <w:sz w:val="24"/>
          <w:szCs w:val="24"/>
        </w:rPr>
        <w:t>__________ Block:</w:t>
      </w:r>
      <w:r>
        <w:rPr>
          <w:rFonts w:asciiTheme="majorHAnsi" w:hAnsiTheme="majorHAnsi"/>
          <w:sz w:val="24"/>
          <w:szCs w:val="24"/>
        </w:rPr>
        <w:t xml:space="preserve"> __________</w:t>
      </w:r>
    </w:p>
    <w:p w14:paraId="136AF132" w14:textId="68ED7FDD" w:rsidR="001330B5" w:rsidRPr="001330B5" w:rsidRDefault="001330B5" w:rsidP="00FA04AA">
      <w:pPr>
        <w:jc w:val="center"/>
        <w:rPr>
          <w:rFonts w:asciiTheme="majorHAnsi" w:hAnsiTheme="majorHAnsi"/>
          <w:sz w:val="24"/>
          <w:szCs w:val="24"/>
        </w:rPr>
      </w:pPr>
      <w:r>
        <w:rPr>
          <w:rFonts w:asciiTheme="majorHAnsi" w:hAnsiTheme="majorHAnsi"/>
          <w:sz w:val="24"/>
          <w:szCs w:val="24"/>
        </w:rPr>
        <w:t>Presentation Date: ___________________________________</w:t>
      </w:r>
    </w:p>
    <w:p w14:paraId="3AC83C26" w14:textId="219B539E" w:rsidR="0031057B" w:rsidRPr="00FA04AA" w:rsidRDefault="00295685" w:rsidP="00FA04AA">
      <w:pPr>
        <w:jc w:val="center"/>
        <w:rPr>
          <w:rFonts w:ascii="AR BERKLEY" w:hAnsi="AR BERKLEY"/>
          <w:sz w:val="52"/>
          <w:szCs w:val="52"/>
        </w:rPr>
      </w:pPr>
      <w:r>
        <w:rPr>
          <w:rFonts w:ascii="AR BERKLEY" w:hAnsi="AR BERKLEY"/>
          <w:sz w:val="52"/>
          <w:szCs w:val="52"/>
        </w:rPr>
        <w:t>Biodiversity Presentation</w:t>
      </w:r>
      <w:r w:rsidR="001330B5">
        <w:rPr>
          <w:rFonts w:ascii="AR BERKLEY" w:hAnsi="AR BERKLEY"/>
          <w:sz w:val="52"/>
          <w:szCs w:val="52"/>
        </w:rPr>
        <w:t xml:space="preserve"> (Life Sciences 11)</w:t>
      </w:r>
    </w:p>
    <w:p w14:paraId="1D3316F5" w14:textId="77777777" w:rsidR="00295685" w:rsidRDefault="00295685" w:rsidP="00295685">
      <w:pPr>
        <w:jc w:val="center"/>
        <w:rPr>
          <w:rFonts w:asciiTheme="majorHAnsi" w:hAnsiTheme="majorHAnsi"/>
          <w:sz w:val="24"/>
          <w:szCs w:val="24"/>
        </w:rPr>
      </w:pPr>
      <w:r>
        <w:rPr>
          <w:noProof/>
        </w:rPr>
        <w:drawing>
          <wp:inline distT="0" distB="0" distL="0" distR="0" wp14:anchorId="0BAE085A" wp14:editId="795569A0">
            <wp:extent cx="5021580" cy="2086960"/>
            <wp:effectExtent l="0" t="0" r="7620" b="8890"/>
            <wp:docPr id="96409027" name="Picture 2" descr="Celebrate Biodiversity Day by remembering water | SIWI - Leading expert in  water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e Biodiversity Day by remembering water | SIWI - Leading expert in  water govern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2667" cy="2091568"/>
                    </a:xfrm>
                    <a:prstGeom prst="rect">
                      <a:avLst/>
                    </a:prstGeom>
                    <a:noFill/>
                    <a:ln>
                      <a:noFill/>
                    </a:ln>
                  </pic:spPr>
                </pic:pic>
              </a:graphicData>
            </a:graphic>
          </wp:inline>
        </w:drawing>
      </w:r>
    </w:p>
    <w:p w14:paraId="0F5C732A" w14:textId="77777777" w:rsidR="00295685" w:rsidRDefault="00295685" w:rsidP="00295685">
      <w:pPr>
        <w:jc w:val="center"/>
        <w:rPr>
          <w:rFonts w:asciiTheme="majorHAnsi" w:hAnsiTheme="majorHAnsi"/>
          <w:sz w:val="24"/>
          <w:szCs w:val="24"/>
        </w:rPr>
      </w:pPr>
      <w:r>
        <w:rPr>
          <w:rFonts w:asciiTheme="majorHAnsi" w:hAnsiTheme="majorHAnsi"/>
          <w:sz w:val="24"/>
          <w:szCs w:val="24"/>
        </w:rPr>
        <w:t>We have only barely scratched the surface of taxa in the biosphere. This project is meant to introduce you to the remaining taxa that we have not had time to cover in this course.</w:t>
      </w:r>
    </w:p>
    <w:p w14:paraId="65A22240" w14:textId="3F707B63" w:rsidR="008E7F13" w:rsidRDefault="00170545" w:rsidP="00295685">
      <w:pPr>
        <w:jc w:val="center"/>
        <w:rPr>
          <w:rFonts w:asciiTheme="majorHAnsi" w:hAnsiTheme="majorHAnsi"/>
          <w:sz w:val="24"/>
          <w:szCs w:val="24"/>
        </w:rPr>
      </w:pPr>
      <w:r w:rsidRPr="0031057B">
        <w:rPr>
          <w:rFonts w:asciiTheme="majorHAnsi" w:hAnsiTheme="majorHAnsi"/>
          <w:sz w:val="24"/>
          <w:szCs w:val="24"/>
        </w:rPr>
        <w:t>You will, in groups of 3-4, make a presentation (approximately 5-10 minutes long</w:t>
      </w:r>
      <w:r w:rsidR="00084687" w:rsidRPr="0031057B">
        <w:rPr>
          <w:rFonts w:asciiTheme="majorHAnsi" w:hAnsiTheme="majorHAnsi"/>
          <w:sz w:val="24"/>
          <w:szCs w:val="24"/>
        </w:rPr>
        <w:t xml:space="preserve"> including the activity</w:t>
      </w:r>
      <w:r w:rsidR="0083323A" w:rsidRPr="0031057B">
        <w:rPr>
          <w:rFonts w:asciiTheme="majorHAnsi" w:hAnsiTheme="majorHAnsi"/>
          <w:sz w:val="24"/>
          <w:szCs w:val="24"/>
        </w:rPr>
        <w:t>: ask for pre-approval if you will go over this limit</w:t>
      </w:r>
      <w:r w:rsidRPr="0031057B">
        <w:rPr>
          <w:rFonts w:asciiTheme="majorHAnsi" w:hAnsiTheme="majorHAnsi"/>
          <w:sz w:val="24"/>
          <w:szCs w:val="24"/>
        </w:rPr>
        <w:t xml:space="preserve">) that describes a </w:t>
      </w:r>
      <w:r w:rsidR="00295685">
        <w:rPr>
          <w:rFonts w:asciiTheme="majorHAnsi" w:hAnsiTheme="majorHAnsi"/>
          <w:sz w:val="24"/>
          <w:szCs w:val="24"/>
        </w:rPr>
        <w:t>phylum/subphylum/class</w:t>
      </w:r>
      <w:r w:rsidR="00741D71">
        <w:rPr>
          <w:rFonts w:asciiTheme="majorHAnsi" w:hAnsiTheme="majorHAnsi"/>
          <w:sz w:val="24"/>
          <w:szCs w:val="24"/>
        </w:rPr>
        <w:t xml:space="preserve"> in Kingdom Animalia</w:t>
      </w:r>
      <w:r w:rsidR="00295685">
        <w:rPr>
          <w:rFonts w:asciiTheme="majorHAnsi" w:hAnsiTheme="majorHAnsi"/>
          <w:sz w:val="24"/>
          <w:szCs w:val="24"/>
        </w:rPr>
        <w:t xml:space="preserve">. The options are as follows: </w:t>
      </w:r>
    </w:p>
    <w:p w14:paraId="4DE95995" w14:textId="77777777" w:rsidR="00295685" w:rsidRDefault="00295685" w:rsidP="008E7F13">
      <w:pPr>
        <w:jc w:val="both"/>
        <w:rPr>
          <w:rFonts w:asciiTheme="majorHAnsi" w:hAnsiTheme="majorHAnsi"/>
          <w:sz w:val="24"/>
          <w:szCs w:val="24"/>
        </w:rPr>
      </w:pPr>
    </w:p>
    <w:p w14:paraId="14A06093" w14:textId="77777777" w:rsidR="00295685" w:rsidRDefault="00295685" w:rsidP="008E7F13">
      <w:pPr>
        <w:jc w:val="both"/>
        <w:rPr>
          <w:rFonts w:asciiTheme="majorHAnsi" w:hAnsiTheme="majorHAnsi"/>
          <w:sz w:val="24"/>
          <w:szCs w:val="24"/>
        </w:rPr>
        <w:sectPr w:rsidR="00295685" w:rsidSect="009C5F52">
          <w:pgSz w:w="12240" w:h="15840"/>
          <w:pgMar w:top="1440" w:right="1440" w:bottom="1440" w:left="1440" w:header="708" w:footer="708" w:gutter="0"/>
          <w:cols w:space="708"/>
          <w:docGrid w:linePitch="360"/>
        </w:sectPr>
      </w:pPr>
    </w:p>
    <w:tbl>
      <w:tblPr>
        <w:tblStyle w:val="TableGrid"/>
        <w:tblW w:w="0" w:type="auto"/>
        <w:tblCellMar>
          <w:top w:w="57" w:type="dxa"/>
          <w:bottom w:w="57" w:type="dxa"/>
        </w:tblCellMar>
        <w:tblLook w:val="04A0" w:firstRow="1" w:lastRow="0" w:firstColumn="1" w:lastColumn="0" w:noHBand="0" w:noVBand="1"/>
      </w:tblPr>
      <w:tblGrid>
        <w:gridCol w:w="4675"/>
        <w:gridCol w:w="4676"/>
      </w:tblGrid>
      <w:tr w:rsidR="00295685" w14:paraId="5192B228" w14:textId="77777777" w:rsidTr="009C5F52">
        <w:tc>
          <w:tcPr>
            <w:tcW w:w="4675" w:type="dxa"/>
          </w:tcPr>
          <w:p w14:paraId="29361633" w14:textId="7EB21A7B" w:rsidR="00295685" w:rsidRDefault="00295685" w:rsidP="00295685">
            <w:pPr>
              <w:jc w:val="both"/>
              <w:rPr>
                <w:rFonts w:asciiTheme="majorHAnsi" w:hAnsiTheme="majorHAnsi"/>
                <w:sz w:val="24"/>
                <w:szCs w:val="24"/>
              </w:rPr>
            </w:pPr>
            <w:r>
              <w:rPr>
                <w:rFonts w:asciiTheme="majorHAnsi" w:hAnsiTheme="majorHAnsi"/>
                <w:sz w:val="24"/>
                <w:szCs w:val="24"/>
              </w:rPr>
              <w:t xml:space="preserve">Flatworms </w:t>
            </w:r>
          </w:p>
          <w:p w14:paraId="581C1981" w14:textId="11AEE755" w:rsidR="00295685" w:rsidRPr="00295685" w:rsidRDefault="00295685" w:rsidP="00295685">
            <w:pPr>
              <w:ind w:left="459"/>
              <w:jc w:val="both"/>
              <w:rPr>
                <w:rFonts w:asciiTheme="majorHAnsi" w:hAnsiTheme="majorHAnsi"/>
                <w:i/>
                <w:iCs/>
                <w:sz w:val="24"/>
                <w:szCs w:val="24"/>
              </w:rPr>
            </w:pPr>
            <w:r w:rsidRPr="00295685">
              <w:rPr>
                <w:rFonts w:asciiTheme="majorHAnsi" w:hAnsiTheme="majorHAnsi"/>
                <w:i/>
                <w:iCs/>
                <w:sz w:val="24"/>
                <w:szCs w:val="24"/>
              </w:rPr>
              <w:t xml:space="preserve">Platyhelminthes </w:t>
            </w:r>
          </w:p>
        </w:tc>
        <w:tc>
          <w:tcPr>
            <w:tcW w:w="4676" w:type="dxa"/>
          </w:tcPr>
          <w:p w14:paraId="39FA4AB1" w14:textId="72AB228A" w:rsidR="00295685" w:rsidRDefault="00295685" w:rsidP="00295685">
            <w:pPr>
              <w:jc w:val="both"/>
              <w:rPr>
                <w:rFonts w:asciiTheme="majorHAnsi" w:hAnsiTheme="majorHAnsi"/>
                <w:sz w:val="24"/>
                <w:szCs w:val="24"/>
              </w:rPr>
            </w:pPr>
            <w:r>
              <w:rPr>
                <w:rFonts w:asciiTheme="majorHAnsi" w:hAnsiTheme="majorHAnsi"/>
                <w:sz w:val="24"/>
                <w:szCs w:val="24"/>
              </w:rPr>
              <w:t>Cartilaginous Fish</w:t>
            </w:r>
          </w:p>
          <w:p w14:paraId="490B4CEB" w14:textId="7DED6B16" w:rsidR="00295685" w:rsidRPr="00295685" w:rsidRDefault="00295685" w:rsidP="00295685">
            <w:pPr>
              <w:ind w:left="459"/>
              <w:jc w:val="both"/>
              <w:rPr>
                <w:rFonts w:asciiTheme="majorHAnsi" w:hAnsiTheme="majorHAnsi"/>
                <w:i/>
                <w:iCs/>
                <w:sz w:val="24"/>
                <w:szCs w:val="24"/>
              </w:rPr>
            </w:pPr>
            <w:r w:rsidRPr="00295685">
              <w:rPr>
                <w:rFonts w:asciiTheme="majorHAnsi" w:hAnsiTheme="majorHAnsi"/>
                <w:i/>
                <w:iCs/>
                <w:sz w:val="24"/>
                <w:szCs w:val="24"/>
              </w:rPr>
              <w:t>Chondrichthyes</w:t>
            </w:r>
          </w:p>
        </w:tc>
      </w:tr>
      <w:tr w:rsidR="00295685" w14:paraId="2A8B7B0A" w14:textId="77777777" w:rsidTr="009C5F52">
        <w:tc>
          <w:tcPr>
            <w:tcW w:w="4675" w:type="dxa"/>
          </w:tcPr>
          <w:p w14:paraId="1DB0EF98" w14:textId="77777777" w:rsidR="00295685" w:rsidRDefault="00295685" w:rsidP="008E7F13">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Roundworms</w:t>
            </w:r>
          </w:p>
          <w:p w14:paraId="03C979C2" w14:textId="1EECD4F2" w:rsidR="00295685" w:rsidRDefault="00295685" w:rsidP="00295685">
            <w:pPr>
              <w:ind w:left="459"/>
              <w:jc w:val="both"/>
              <w:rPr>
                <w:rFonts w:asciiTheme="majorHAnsi" w:hAnsiTheme="majorHAnsi"/>
                <w:sz w:val="24"/>
                <w:szCs w:val="24"/>
              </w:rPr>
            </w:pPr>
            <w:r w:rsidRPr="00295685">
              <w:rPr>
                <w:rFonts w:asciiTheme="majorHAnsi" w:hAnsiTheme="majorHAnsi"/>
                <w:i/>
                <w:iCs/>
                <w:sz w:val="24"/>
                <w:szCs w:val="24"/>
              </w:rPr>
              <w:t>Nematoda</w:t>
            </w:r>
          </w:p>
        </w:tc>
        <w:tc>
          <w:tcPr>
            <w:tcW w:w="4676" w:type="dxa"/>
          </w:tcPr>
          <w:p w14:paraId="39B87994" w14:textId="4D665B25" w:rsidR="00295685" w:rsidRDefault="00295685" w:rsidP="00295685">
            <w:pPr>
              <w:jc w:val="both"/>
              <w:rPr>
                <w:rFonts w:asciiTheme="majorHAnsi" w:hAnsiTheme="majorHAnsi"/>
                <w:sz w:val="24"/>
                <w:szCs w:val="24"/>
              </w:rPr>
            </w:pPr>
            <w:r>
              <w:rPr>
                <w:rFonts w:asciiTheme="majorHAnsi" w:hAnsiTheme="majorHAnsi"/>
                <w:sz w:val="24"/>
                <w:szCs w:val="24"/>
              </w:rPr>
              <w:t>Boned Fish</w:t>
            </w:r>
          </w:p>
          <w:p w14:paraId="6350B70E" w14:textId="6E1CFBED" w:rsidR="00295685" w:rsidRPr="00295685" w:rsidRDefault="00295685" w:rsidP="00295685">
            <w:pPr>
              <w:ind w:left="459"/>
              <w:jc w:val="both"/>
              <w:rPr>
                <w:rFonts w:asciiTheme="majorHAnsi" w:hAnsiTheme="majorHAnsi"/>
                <w:i/>
                <w:iCs/>
                <w:sz w:val="24"/>
                <w:szCs w:val="24"/>
              </w:rPr>
            </w:pPr>
            <w:r w:rsidRPr="00295685">
              <w:rPr>
                <w:rFonts w:asciiTheme="majorHAnsi" w:hAnsiTheme="majorHAnsi"/>
                <w:i/>
                <w:iCs/>
                <w:sz w:val="24"/>
                <w:szCs w:val="24"/>
              </w:rPr>
              <w:t>Osteichthyes</w:t>
            </w:r>
          </w:p>
        </w:tc>
      </w:tr>
      <w:tr w:rsidR="00295685" w14:paraId="10495CB7" w14:textId="77777777" w:rsidTr="009C5F52">
        <w:trPr>
          <w:trHeight w:val="702"/>
        </w:trPr>
        <w:tc>
          <w:tcPr>
            <w:tcW w:w="4675" w:type="dxa"/>
          </w:tcPr>
          <w:p w14:paraId="0B8CFBEC" w14:textId="77777777" w:rsidR="00295685" w:rsidRDefault="00295685" w:rsidP="00295685">
            <w:pPr>
              <w:jc w:val="both"/>
              <w:rPr>
                <w:rFonts w:asciiTheme="majorHAnsi" w:hAnsiTheme="majorHAnsi"/>
                <w:sz w:val="24"/>
                <w:szCs w:val="24"/>
              </w:rPr>
            </w:pPr>
            <w:r>
              <w:rPr>
                <w:rFonts w:asciiTheme="majorHAnsi" w:hAnsiTheme="majorHAnsi"/>
                <w:sz w:val="24"/>
                <w:szCs w:val="24"/>
              </w:rPr>
              <w:t>Segmented Worms</w:t>
            </w:r>
          </w:p>
          <w:p w14:paraId="43FBF823" w14:textId="3AA93CD7" w:rsidR="00295685" w:rsidRDefault="00295685" w:rsidP="00295685">
            <w:pPr>
              <w:ind w:left="459"/>
              <w:jc w:val="both"/>
              <w:rPr>
                <w:rFonts w:asciiTheme="majorHAnsi" w:hAnsiTheme="majorHAnsi"/>
                <w:sz w:val="24"/>
                <w:szCs w:val="24"/>
              </w:rPr>
            </w:pPr>
            <w:r w:rsidRPr="00295685">
              <w:rPr>
                <w:rFonts w:asciiTheme="majorHAnsi" w:hAnsiTheme="majorHAnsi"/>
                <w:i/>
                <w:iCs/>
                <w:sz w:val="24"/>
                <w:szCs w:val="24"/>
              </w:rPr>
              <w:t>Annelida</w:t>
            </w:r>
          </w:p>
        </w:tc>
        <w:tc>
          <w:tcPr>
            <w:tcW w:w="4676" w:type="dxa"/>
          </w:tcPr>
          <w:p w14:paraId="6A9AF9EF" w14:textId="5E385E4A" w:rsidR="00295685" w:rsidRDefault="00295685" w:rsidP="00295685">
            <w:pPr>
              <w:jc w:val="both"/>
              <w:rPr>
                <w:rFonts w:asciiTheme="majorHAnsi" w:hAnsiTheme="majorHAnsi"/>
                <w:sz w:val="24"/>
                <w:szCs w:val="24"/>
              </w:rPr>
            </w:pPr>
            <w:r>
              <w:rPr>
                <w:rFonts w:asciiTheme="majorHAnsi" w:hAnsiTheme="majorHAnsi"/>
                <w:sz w:val="24"/>
                <w:szCs w:val="24"/>
              </w:rPr>
              <w:t>Amphibians</w:t>
            </w:r>
          </w:p>
          <w:p w14:paraId="346B37D3" w14:textId="68F9A25D" w:rsidR="00295685" w:rsidRPr="00295685" w:rsidRDefault="00295685" w:rsidP="00295685">
            <w:pPr>
              <w:ind w:left="459"/>
              <w:jc w:val="both"/>
              <w:rPr>
                <w:rFonts w:asciiTheme="majorHAnsi" w:hAnsiTheme="majorHAnsi"/>
                <w:i/>
                <w:iCs/>
                <w:sz w:val="24"/>
                <w:szCs w:val="24"/>
              </w:rPr>
            </w:pPr>
            <w:r w:rsidRPr="00295685">
              <w:rPr>
                <w:rFonts w:asciiTheme="majorHAnsi" w:hAnsiTheme="majorHAnsi"/>
                <w:i/>
                <w:iCs/>
                <w:sz w:val="24"/>
                <w:szCs w:val="24"/>
              </w:rPr>
              <w:t>Amphibia</w:t>
            </w:r>
          </w:p>
        </w:tc>
      </w:tr>
      <w:tr w:rsidR="00295685" w14:paraId="0FA3E17C" w14:textId="77777777" w:rsidTr="009C5F52">
        <w:trPr>
          <w:trHeight w:val="702"/>
        </w:trPr>
        <w:tc>
          <w:tcPr>
            <w:tcW w:w="4675" w:type="dxa"/>
          </w:tcPr>
          <w:p w14:paraId="180F5C51" w14:textId="77777777" w:rsidR="00295685" w:rsidRDefault="00295685" w:rsidP="00295685">
            <w:pPr>
              <w:jc w:val="both"/>
              <w:rPr>
                <w:rFonts w:asciiTheme="majorHAnsi" w:hAnsiTheme="majorHAnsi"/>
                <w:sz w:val="24"/>
                <w:szCs w:val="24"/>
              </w:rPr>
            </w:pPr>
            <w:r>
              <w:rPr>
                <w:rFonts w:asciiTheme="majorHAnsi" w:hAnsiTheme="majorHAnsi"/>
                <w:sz w:val="24"/>
                <w:szCs w:val="24"/>
              </w:rPr>
              <w:t>Arthropods</w:t>
            </w:r>
          </w:p>
          <w:p w14:paraId="20555017" w14:textId="77777777" w:rsidR="00295685" w:rsidRDefault="00295685" w:rsidP="00295685">
            <w:pPr>
              <w:ind w:left="459"/>
              <w:jc w:val="both"/>
              <w:rPr>
                <w:rFonts w:asciiTheme="majorHAnsi" w:hAnsiTheme="majorHAnsi"/>
                <w:sz w:val="24"/>
                <w:szCs w:val="24"/>
              </w:rPr>
            </w:pPr>
            <w:r w:rsidRPr="00295685">
              <w:rPr>
                <w:rFonts w:asciiTheme="majorHAnsi" w:hAnsiTheme="majorHAnsi"/>
                <w:i/>
                <w:iCs/>
                <w:sz w:val="24"/>
                <w:szCs w:val="24"/>
              </w:rPr>
              <w:t>Chelicerata</w:t>
            </w:r>
            <w:r>
              <w:rPr>
                <w:rFonts w:asciiTheme="majorHAnsi" w:hAnsiTheme="majorHAnsi"/>
                <w:sz w:val="24"/>
                <w:szCs w:val="24"/>
              </w:rPr>
              <w:t xml:space="preserve"> and/or </w:t>
            </w:r>
            <w:r w:rsidRPr="00295685">
              <w:rPr>
                <w:rFonts w:asciiTheme="majorHAnsi" w:hAnsiTheme="majorHAnsi"/>
                <w:i/>
                <w:iCs/>
                <w:sz w:val="24"/>
                <w:szCs w:val="24"/>
              </w:rPr>
              <w:t>Arachnida</w:t>
            </w:r>
            <w:r>
              <w:rPr>
                <w:rFonts w:asciiTheme="majorHAnsi" w:hAnsiTheme="majorHAnsi"/>
                <w:sz w:val="24"/>
                <w:szCs w:val="24"/>
              </w:rPr>
              <w:t xml:space="preserve"> </w:t>
            </w:r>
          </w:p>
          <w:p w14:paraId="03EE52D5" w14:textId="77777777" w:rsidR="00295685" w:rsidRDefault="00295685" w:rsidP="00295685">
            <w:pPr>
              <w:ind w:left="459"/>
              <w:jc w:val="both"/>
              <w:rPr>
                <w:rFonts w:asciiTheme="majorHAnsi" w:hAnsiTheme="majorHAnsi"/>
                <w:sz w:val="24"/>
                <w:szCs w:val="24"/>
              </w:rPr>
            </w:pPr>
            <w:r w:rsidRPr="00295685">
              <w:rPr>
                <w:rFonts w:asciiTheme="majorHAnsi" w:hAnsiTheme="majorHAnsi"/>
                <w:i/>
                <w:iCs/>
                <w:sz w:val="24"/>
                <w:szCs w:val="24"/>
              </w:rPr>
              <w:t>Crustacea</w:t>
            </w:r>
            <w:r>
              <w:rPr>
                <w:rFonts w:asciiTheme="majorHAnsi" w:hAnsiTheme="majorHAnsi"/>
                <w:sz w:val="24"/>
                <w:szCs w:val="24"/>
              </w:rPr>
              <w:t xml:space="preserve"> </w:t>
            </w:r>
          </w:p>
          <w:p w14:paraId="3B2D66FB" w14:textId="027C8553" w:rsidR="00295685" w:rsidRDefault="00295685" w:rsidP="00295685">
            <w:pPr>
              <w:ind w:left="459"/>
              <w:jc w:val="both"/>
              <w:rPr>
                <w:rFonts w:asciiTheme="majorHAnsi" w:hAnsiTheme="majorHAnsi"/>
                <w:sz w:val="24"/>
                <w:szCs w:val="24"/>
              </w:rPr>
            </w:pPr>
            <w:proofErr w:type="spellStart"/>
            <w:r w:rsidRPr="00295685">
              <w:rPr>
                <w:rFonts w:asciiTheme="majorHAnsi" w:hAnsiTheme="majorHAnsi"/>
                <w:i/>
                <w:iCs/>
                <w:sz w:val="24"/>
                <w:szCs w:val="24"/>
              </w:rPr>
              <w:t>Hexapoda</w:t>
            </w:r>
            <w:proofErr w:type="spellEnd"/>
            <w:r>
              <w:rPr>
                <w:rFonts w:asciiTheme="majorHAnsi" w:hAnsiTheme="majorHAnsi"/>
                <w:sz w:val="24"/>
                <w:szCs w:val="24"/>
              </w:rPr>
              <w:t xml:space="preserve"> and/or </w:t>
            </w:r>
            <w:r w:rsidRPr="00295685">
              <w:rPr>
                <w:rFonts w:asciiTheme="majorHAnsi" w:hAnsiTheme="majorHAnsi"/>
                <w:i/>
                <w:iCs/>
                <w:sz w:val="24"/>
                <w:szCs w:val="24"/>
              </w:rPr>
              <w:t>Myriapoda</w:t>
            </w:r>
          </w:p>
        </w:tc>
        <w:tc>
          <w:tcPr>
            <w:tcW w:w="4676" w:type="dxa"/>
          </w:tcPr>
          <w:p w14:paraId="726CA715" w14:textId="28AA0512" w:rsidR="00295685" w:rsidRDefault="00295685" w:rsidP="00295685">
            <w:pPr>
              <w:jc w:val="both"/>
              <w:rPr>
                <w:rFonts w:asciiTheme="majorHAnsi" w:hAnsiTheme="majorHAnsi"/>
                <w:sz w:val="24"/>
                <w:szCs w:val="24"/>
              </w:rPr>
            </w:pPr>
            <w:r>
              <w:rPr>
                <w:rFonts w:asciiTheme="majorHAnsi" w:hAnsiTheme="majorHAnsi"/>
                <w:sz w:val="24"/>
                <w:szCs w:val="24"/>
              </w:rPr>
              <w:t>Reptiles</w:t>
            </w:r>
          </w:p>
          <w:p w14:paraId="73E345CD" w14:textId="77777777" w:rsidR="00295685" w:rsidRDefault="00295685" w:rsidP="00295685">
            <w:pPr>
              <w:ind w:left="459"/>
              <w:jc w:val="both"/>
              <w:rPr>
                <w:rFonts w:asciiTheme="majorHAnsi" w:hAnsiTheme="majorHAnsi"/>
                <w:i/>
                <w:iCs/>
                <w:sz w:val="24"/>
                <w:szCs w:val="24"/>
              </w:rPr>
            </w:pPr>
            <w:r w:rsidRPr="00295685">
              <w:rPr>
                <w:rFonts w:asciiTheme="majorHAnsi" w:hAnsiTheme="majorHAnsi"/>
                <w:i/>
                <w:iCs/>
                <w:sz w:val="24"/>
                <w:szCs w:val="24"/>
              </w:rPr>
              <w:t>Squamata</w:t>
            </w:r>
          </w:p>
          <w:p w14:paraId="2477A2A5" w14:textId="77777777" w:rsidR="00295685" w:rsidRDefault="00295685" w:rsidP="00295685">
            <w:pPr>
              <w:ind w:left="459"/>
              <w:jc w:val="both"/>
              <w:rPr>
                <w:rFonts w:asciiTheme="majorHAnsi" w:hAnsiTheme="majorHAnsi"/>
                <w:i/>
                <w:iCs/>
                <w:sz w:val="24"/>
                <w:szCs w:val="24"/>
              </w:rPr>
            </w:pPr>
            <w:proofErr w:type="spellStart"/>
            <w:r w:rsidRPr="00295685">
              <w:rPr>
                <w:rFonts w:asciiTheme="majorHAnsi" w:hAnsiTheme="majorHAnsi"/>
                <w:i/>
                <w:iCs/>
                <w:sz w:val="24"/>
                <w:szCs w:val="24"/>
              </w:rPr>
              <w:t>Crocodilia</w:t>
            </w:r>
            <w:proofErr w:type="spellEnd"/>
          </w:p>
          <w:p w14:paraId="57D4894B" w14:textId="211B0410" w:rsidR="00295685" w:rsidRPr="00295685" w:rsidRDefault="00295685" w:rsidP="00295685">
            <w:pPr>
              <w:ind w:left="459"/>
              <w:jc w:val="both"/>
              <w:rPr>
                <w:rFonts w:asciiTheme="majorHAnsi" w:hAnsiTheme="majorHAnsi"/>
                <w:i/>
                <w:iCs/>
                <w:sz w:val="24"/>
                <w:szCs w:val="24"/>
              </w:rPr>
            </w:pPr>
            <w:r w:rsidRPr="00295685">
              <w:rPr>
                <w:rFonts w:asciiTheme="majorHAnsi" w:hAnsiTheme="majorHAnsi"/>
                <w:i/>
                <w:iCs/>
                <w:sz w:val="24"/>
                <w:szCs w:val="24"/>
              </w:rPr>
              <w:t>Chelonia</w:t>
            </w:r>
          </w:p>
        </w:tc>
      </w:tr>
      <w:tr w:rsidR="00295685" w14:paraId="3811AF6C" w14:textId="77777777" w:rsidTr="009C5F52">
        <w:tc>
          <w:tcPr>
            <w:tcW w:w="4675" w:type="dxa"/>
          </w:tcPr>
          <w:p w14:paraId="140F5D0C" w14:textId="6106CFEA" w:rsidR="00295685" w:rsidRDefault="00295685" w:rsidP="008E7F13">
            <w:pPr>
              <w:jc w:val="both"/>
              <w:rPr>
                <w:rFonts w:asciiTheme="majorHAnsi" w:hAnsiTheme="majorHAnsi"/>
                <w:sz w:val="24"/>
                <w:szCs w:val="24"/>
              </w:rPr>
            </w:pPr>
            <w:r>
              <w:rPr>
                <w:rFonts w:asciiTheme="majorHAnsi" w:hAnsiTheme="majorHAnsi"/>
                <w:sz w:val="24"/>
                <w:szCs w:val="24"/>
              </w:rPr>
              <w:t>Echinoderms</w:t>
            </w:r>
          </w:p>
          <w:p w14:paraId="6976A1C2" w14:textId="6D6D457A" w:rsidR="00295685" w:rsidRDefault="00295685" w:rsidP="00295685">
            <w:pPr>
              <w:ind w:left="459"/>
              <w:jc w:val="both"/>
              <w:rPr>
                <w:rFonts w:asciiTheme="majorHAnsi" w:hAnsiTheme="majorHAnsi"/>
                <w:sz w:val="24"/>
                <w:szCs w:val="24"/>
              </w:rPr>
            </w:pPr>
            <w:r w:rsidRPr="00295685">
              <w:rPr>
                <w:rFonts w:asciiTheme="majorHAnsi" w:hAnsiTheme="majorHAnsi"/>
                <w:i/>
                <w:iCs/>
                <w:sz w:val="24"/>
                <w:szCs w:val="24"/>
              </w:rPr>
              <w:t>Echinodermata</w:t>
            </w:r>
          </w:p>
        </w:tc>
        <w:tc>
          <w:tcPr>
            <w:tcW w:w="4676" w:type="dxa"/>
          </w:tcPr>
          <w:p w14:paraId="179C997A" w14:textId="1C8965A3" w:rsidR="00295685" w:rsidRDefault="00295685" w:rsidP="00295685">
            <w:pPr>
              <w:jc w:val="both"/>
              <w:rPr>
                <w:rFonts w:asciiTheme="majorHAnsi" w:hAnsiTheme="majorHAnsi"/>
                <w:sz w:val="24"/>
                <w:szCs w:val="24"/>
              </w:rPr>
            </w:pPr>
            <w:r>
              <w:rPr>
                <w:rFonts w:asciiTheme="majorHAnsi" w:hAnsiTheme="majorHAnsi"/>
                <w:sz w:val="24"/>
                <w:szCs w:val="24"/>
              </w:rPr>
              <w:t>Birds</w:t>
            </w:r>
          </w:p>
          <w:p w14:paraId="0728820C" w14:textId="6CA9C48E" w:rsidR="00295685" w:rsidRDefault="00295685" w:rsidP="00295685">
            <w:pPr>
              <w:ind w:left="459"/>
              <w:jc w:val="both"/>
              <w:rPr>
                <w:rFonts w:asciiTheme="majorHAnsi" w:hAnsiTheme="majorHAnsi"/>
                <w:sz w:val="24"/>
                <w:szCs w:val="24"/>
              </w:rPr>
            </w:pPr>
            <w:r w:rsidRPr="00295685">
              <w:rPr>
                <w:rFonts w:asciiTheme="majorHAnsi" w:hAnsiTheme="majorHAnsi"/>
                <w:i/>
                <w:iCs/>
                <w:sz w:val="24"/>
                <w:szCs w:val="24"/>
              </w:rPr>
              <w:t>Aves</w:t>
            </w:r>
          </w:p>
        </w:tc>
      </w:tr>
    </w:tbl>
    <w:p w14:paraId="67A5AE48" w14:textId="77777777" w:rsidR="00295685" w:rsidRDefault="00295685">
      <w:pPr>
        <w:rPr>
          <w:rFonts w:asciiTheme="majorHAnsi" w:hAnsiTheme="majorHAnsi"/>
          <w:b/>
          <w:smallCaps/>
          <w:sz w:val="28"/>
          <w:szCs w:val="28"/>
          <w:u w:val="single"/>
        </w:rPr>
        <w:sectPr w:rsidR="00295685" w:rsidSect="00295685">
          <w:type w:val="continuous"/>
          <w:pgSz w:w="12240" w:h="15840"/>
          <w:pgMar w:top="1440" w:right="474" w:bottom="567" w:left="1440" w:header="708" w:footer="708" w:gutter="0"/>
          <w:cols w:space="708"/>
          <w:docGrid w:linePitch="360"/>
        </w:sectPr>
      </w:pPr>
    </w:p>
    <w:p w14:paraId="340C1576" w14:textId="0C1E7D21" w:rsidR="00DC6850" w:rsidRPr="0031057B" w:rsidRDefault="005A3252" w:rsidP="00FA04AA">
      <w:pPr>
        <w:jc w:val="center"/>
        <w:rPr>
          <w:rFonts w:asciiTheme="majorHAnsi" w:hAnsiTheme="majorHAnsi"/>
          <w:b/>
          <w:smallCaps/>
          <w:sz w:val="28"/>
          <w:szCs w:val="28"/>
          <w:u w:val="single"/>
        </w:rPr>
      </w:pPr>
      <w:r w:rsidRPr="0031057B">
        <w:rPr>
          <w:rFonts w:asciiTheme="majorHAnsi" w:hAnsiTheme="majorHAnsi"/>
          <w:b/>
          <w:smallCaps/>
          <w:sz w:val="28"/>
          <w:szCs w:val="28"/>
          <w:u w:val="single"/>
        </w:rPr>
        <w:lastRenderedPageBreak/>
        <w:t xml:space="preserve">Required </w:t>
      </w:r>
      <w:r w:rsidR="00DC6850" w:rsidRPr="0031057B">
        <w:rPr>
          <w:rFonts w:asciiTheme="majorHAnsi" w:hAnsiTheme="majorHAnsi"/>
          <w:b/>
          <w:smallCaps/>
          <w:sz w:val="28"/>
          <w:szCs w:val="28"/>
          <w:u w:val="single"/>
        </w:rPr>
        <w:t>Components</w:t>
      </w:r>
    </w:p>
    <w:p w14:paraId="4EA011CE" w14:textId="065B2DA4" w:rsidR="000F4268" w:rsidRPr="0031057B" w:rsidRDefault="000F4268" w:rsidP="0083323A">
      <w:pPr>
        <w:pStyle w:val="ListParagraph"/>
        <w:numPr>
          <w:ilvl w:val="0"/>
          <w:numId w:val="4"/>
        </w:numPr>
        <w:rPr>
          <w:rFonts w:asciiTheme="majorHAnsi" w:hAnsiTheme="majorHAnsi"/>
          <w:sz w:val="24"/>
          <w:szCs w:val="24"/>
        </w:rPr>
      </w:pPr>
      <w:r w:rsidRPr="0031057B">
        <w:rPr>
          <w:rFonts w:asciiTheme="majorHAnsi" w:hAnsiTheme="majorHAnsi"/>
          <w:sz w:val="24"/>
          <w:szCs w:val="24"/>
        </w:rPr>
        <w:t xml:space="preserve">Defining characteristics </w:t>
      </w:r>
      <w:r w:rsidR="0083323A" w:rsidRPr="0031057B">
        <w:rPr>
          <w:rFonts w:asciiTheme="majorHAnsi" w:hAnsiTheme="majorHAnsi"/>
          <w:sz w:val="24"/>
          <w:szCs w:val="24"/>
        </w:rPr>
        <w:t xml:space="preserve">of the </w:t>
      </w:r>
      <w:r w:rsidR="00295685">
        <w:rPr>
          <w:rFonts w:asciiTheme="majorHAnsi" w:hAnsiTheme="majorHAnsi"/>
          <w:sz w:val="24"/>
          <w:szCs w:val="24"/>
        </w:rPr>
        <w:t>taxon</w:t>
      </w:r>
      <w:r w:rsidR="00786AEC">
        <w:rPr>
          <w:rFonts w:asciiTheme="majorHAnsi" w:hAnsiTheme="majorHAnsi"/>
          <w:sz w:val="24"/>
          <w:szCs w:val="24"/>
        </w:rPr>
        <w:t xml:space="preserve"> </w:t>
      </w:r>
    </w:p>
    <w:p w14:paraId="6DD7DFAE" w14:textId="737EDA0B" w:rsidR="000F4268" w:rsidRPr="0031057B" w:rsidRDefault="000F4268"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 xml:space="preserve">Life </w:t>
      </w:r>
      <w:r w:rsidR="007059EF">
        <w:rPr>
          <w:rFonts w:asciiTheme="majorHAnsi" w:hAnsiTheme="majorHAnsi"/>
          <w:sz w:val="24"/>
          <w:szCs w:val="24"/>
        </w:rPr>
        <w:t>C</w:t>
      </w:r>
      <w:r w:rsidRPr="0031057B">
        <w:rPr>
          <w:rFonts w:asciiTheme="majorHAnsi" w:hAnsiTheme="majorHAnsi"/>
          <w:sz w:val="24"/>
          <w:szCs w:val="24"/>
        </w:rPr>
        <w:t>ycle</w:t>
      </w:r>
    </w:p>
    <w:p w14:paraId="0DACF9DE" w14:textId="77777777" w:rsidR="000F4268" w:rsidRPr="0031057B" w:rsidRDefault="000F4268"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Mode of Locomotion</w:t>
      </w:r>
    </w:p>
    <w:p w14:paraId="3FFA839A" w14:textId="77777777" w:rsidR="000F4268" w:rsidRPr="0031057B" w:rsidRDefault="000F4268"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Environment/habitat it lives in</w:t>
      </w:r>
    </w:p>
    <w:p w14:paraId="08978F81" w14:textId="77777777" w:rsidR="000F4268" w:rsidRPr="0031057B" w:rsidRDefault="000F4268"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Body Plan</w:t>
      </w:r>
    </w:p>
    <w:p w14:paraId="3968F233" w14:textId="57DE562E" w:rsidR="000F4268" w:rsidRDefault="000F4268" w:rsidP="0083323A">
      <w:pPr>
        <w:pStyle w:val="ListParagraph"/>
        <w:numPr>
          <w:ilvl w:val="2"/>
          <w:numId w:val="4"/>
        </w:numPr>
        <w:rPr>
          <w:rFonts w:asciiTheme="majorHAnsi" w:hAnsiTheme="majorHAnsi"/>
          <w:sz w:val="24"/>
          <w:szCs w:val="24"/>
        </w:rPr>
      </w:pPr>
      <w:r w:rsidRPr="0031057B">
        <w:rPr>
          <w:rFonts w:asciiTheme="majorHAnsi" w:hAnsiTheme="majorHAnsi"/>
          <w:sz w:val="24"/>
          <w:szCs w:val="24"/>
        </w:rPr>
        <w:t>General shape, characteristics (</w:t>
      </w:r>
      <w:proofErr w:type="gramStart"/>
      <w:r w:rsidRPr="0031057B">
        <w:rPr>
          <w:rFonts w:asciiTheme="majorHAnsi" w:hAnsiTheme="majorHAnsi"/>
          <w:sz w:val="24"/>
          <w:szCs w:val="24"/>
        </w:rPr>
        <w:t>e.g.</w:t>
      </w:r>
      <w:proofErr w:type="gramEnd"/>
      <w:r w:rsidRPr="0031057B">
        <w:rPr>
          <w:rFonts w:asciiTheme="majorHAnsi" w:hAnsiTheme="majorHAnsi"/>
          <w:sz w:val="24"/>
          <w:szCs w:val="24"/>
        </w:rPr>
        <w:t xml:space="preserve"> head, tail, etc</w:t>
      </w:r>
      <w:r w:rsidR="00103F58">
        <w:rPr>
          <w:rFonts w:asciiTheme="majorHAnsi" w:hAnsiTheme="majorHAnsi"/>
          <w:sz w:val="24"/>
          <w:szCs w:val="24"/>
        </w:rPr>
        <w:t>.</w:t>
      </w:r>
      <w:r w:rsidRPr="0031057B">
        <w:rPr>
          <w:rFonts w:asciiTheme="majorHAnsi" w:hAnsiTheme="majorHAnsi"/>
          <w:sz w:val="24"/>
          <w:szCs w:val="24"/>
        </w:rPr>
        <w:t>)</w:t>
      </w:r>
    </w:p>
    <w:p w14:paraId="18223A87" w14:textId="14BBC338" w:rsidR="00C24735" w:rsidRPr="0031057B" w:rsidRDefault="00C24735" w:rsidP="0083323A">
      <w:pPr>
        <w:pStyle w:val="ListParagraph"/>
        <w:numPr>
          <w:ilvl w:val="2"/>
          <w:numId w:val="4"/>
        </w:numPr>
        <w:rPr>
          <w:rFonts w:asciiTheme="majorHAnsi" w:hAnsiTheme="majorHAnsi"/>
          <w:sz w:val="24"/>
          <w:szCs w:val="24"/>
        </w:rPr>
      </w:pPr>
      <w:r w:rsidRPr="00C24735">
        <w:rPr>
          <w:rFonts w:asciiTheme="majorHAnsi" w:hAnsiTheme="majorHAnsi"/>
          <w:b/>
          <w:bCs/>
          <w:i/>
          <w:iCs/>
          <w:sz w:val="24"/>
          <w:szCs w:val="24"/>
        </w:rPr>
        <w:t>Pick three</w:t>
      </w:r>
      <w:r>
        <w:rPr>
          <w:rFonts w:asciiTheme="majorHAnsi" w:hAnsiTheme="majorHAnsi"/>
          <w:sz w:val="24"/>
          <w:szCs w:val="24"/>
        </w:rPr>
        <w:t>:</w:t>
      </w:r>
    </w:p>
    <w:p w14:paraId="0A205A0F" w14:textId="77777777" w:rsidR="000F4268" w:rsidRPr="0031057B" w:rsidRDefault="000F4268" w:rsidP="00C24735">
      <w:pPr>
        <w:pStyle w:val="ListParagraph"/>
        <w:numPr>
          <w:ilvl w:val="3"/>
          <w:numId w:val="4"/>
        </w:numPr>
        <w:rPr>
          <w:rFonts w:asciiTheme="majorHAnsi" w:hAnsiTheme="majorHAnsi"/>
          <w:sz w:val="24"/>
          <w:szCs w:val="24"/>
        </w:rPr>
      </w:pPr>
      <w:r w:rsidRPr="0031057B">
        <w:rPr>
          <w:rFonts w:asciiTheme="majorHAnsi" w:hAnsiTheme="majorHAnsi"/>
          <w:sz w:val="24"/>
          <w:szCs w:val="24"/>
        </w:rPr>
        <w:t>Digestive System</w:t>
      </w:r>
    </w:p>
    <w:p w14:paraId="162BA886" w14:textId="77777777" w:rsidR="000F4268" w:rsidRPr="0031057B" w:rsidRDefault="000F4268" w:rsidP="00C24735">
      <w:pPr>
        <w:pStyle w:val="ListParagraph"/>
        <w:numPr>
          <w:ilvl w:val="3"/>
          <w:numId w:val="4"/>
        </w:numPr>
        <w:rPr>
          <w:rFonts w:asciiTheme="majorHAnsi" w:hAnsiTheme="majorHAnsi"/>
          <w:sz w:val="24"/>
          <w:szCs w:val="24"/>
        </w:rPr>
      </w:pPr>
      <w:r w:rsidRPr="0031057B">
        <w:rPr>
          <w:rFonts w:asciiTheme="majorHAnsi" w:hAnsiTheme="majorHAnsi"/>
          <w:sz w:val="24"/>
          <w:szCs w:val="24"/>
        </w:rPr>
        <w:t>Nervous System (overall structure and specific sensory organs)</w:t>
      </w:r>
    </w:p>
    <w:p w14:paraId="23ECE390" w14:textId="77777777" w:rsidR="000F4268" w:rsidRDefault="000F4268" w:rsidP="00C24735">
      <w:pPr>
        <w:pStyle w:val="ListParagraph"/>
        <w:numPr>
          <w:ilvl w:val="3"/>
          <w:numId w:val="4"/>
        </w:numPr>
        <w:rPr>
          <w:rFonts w:asciiTheme="majorHAnsi" w:hAnsiTheme="majorHAnsi"/>
          <w:sz w:val="24"/>
          <w:szCs w:val="24"/>
        </w:rPr>
      </w:pPr>
      <w:r w:rsidRPr="0031057B">
        <w:rPr>
          <w:rFonts w:asciiTheme="majorHAnsi" w:hAnsiTheme="majorHAnsi"/>
          <w:sz w:val="24"/>
          <w:szCs w:val="24"/>
        </w:rPr>
        <w:t>Reproductive System</w:t>
      </w:r>
    </w:p>
    <w:p w14:paraId="72F0C934" w14:textId="13C87B84" w:rsidR="00C24735" w:rsidRDefault="00C24735" w:rsidP="00C24735">
      <w:pPr>
        <w:pStyle w:val="ListParagraph"/>
        <w:numPr>
          <w:ilvl w:val="3"/>
          <w:numId w:val="4"/>
        </w:numPr>
        <w:rPr>
          <w:rFonts w:asciiTheme="majorHAnsi" w:hAnsiTheme="majorHAnsi"/>
          <w:sz w:val="24"/>
          <w:szCs w:val="24"/>
        </w:rPr>
      </w:pPr>
      <w:r>
        <w:rPr>
          <w:rFonts w:asciiTheme="majorHAnsi" w:hAnsiTheme="majorHAnsi"/>
          <w:sz w:val="24"/>
          <w:szCs w:val="24"/>
        </w:rPr>
        <w:t>Circulatory System</w:t>
      </w:r>
    </w:p>
    <w:p w14:paraId="1A8896EF" w14:textId="19F7D13C" w:rsidR="00C24735" w:rsidRPr="0031057B" w:rsidRDefault="00C24735" w:rsidP="00C24735">
      <w:pPr>
        <w:pStyle w:val="ListParagraph"/>
        <w:numPr>
          <w:ilvl w:val="3"/>
          <w:numId w:val="4"/>
        </w:numPr>
        <w:rPr>
          <w:rFonts w:asciiTheme="majorHAnsi" w:hAnsiTheme="majorHAnsi"/>
          <w:sz w:val="24"/>
          <w:szCs w:val="24"/>
        </w:rPr>
      </w:pPr>
      <w:r>
        <w:rPr>
          <w:rFonts w:asciiTheme="majorHAnsi" w:hAnsiTheme="majorHAnsi"/>
          <w:sz w:val="24"/>
          <w:szCs w:val="24"/>
        </w:rPr>
        <w:t>Respiratory System</w:t>
      </w:r>
    </w:p>
    <w:p w14:paraId="51E2DEB5" w14:textId="77777777" w:rsidR="000F4268" w:rsidRPr="0031057B" w:rsidRDefault="00084687" w:rsidP="0083323A">
      <w:pPr>
        <w:pStyle w:val="ListParagraph"/>
        <w:numPr>
          <w:ilvl w:val="0"/>
          <w:numId w:val="4"/>
        </w:numPr>
        <w:rPr>
          <w:rFonts w:asciiTheme="majorHAnsi" w:hAnsiTheme="majorHAnsi"/>
          <w:sz w:val="24"/>
          <w:szCs w:val="24"/>
        </w:rPr>
      </w:pPr>
      <w:r w:rsidRPr="0031057B">
        <w:rPr>
          <w:rFonts w:asciiTheme="majorHAnsi" w:hAnsiTheme="majorHAnsi"/>
          <w:sz w:val="24"/>
          <w:szCs w:val="24"/>
        </w:rPr>
        <w:t xml:space="preserve">Elaborate on (at least) </w:t>
      </w:r>
      <w:r w:rsidR="000F4268" w:rsidRPr="0031057B">
        <w:rPr>
          <w:rFonts w:asciiTheme="majorHAnsi" w:hAnsiTheme="majorHAnsi"/>
          <w:sz w:val="24"/>
          <w:szCs w:val="24"/>
        </w:rPr>
        <w:t xml:space="preserve">3 </w:t>
      </w:r>
      <w:r w:rsidRPr="0031057B">
        <w:rPr>
          <w:rFonts w:asciiTheme="majorHAnsi" w:hAnsiTheme="majorHAnsi"/>
          <w:sz w:val="24"/>
          <w:szCs w:val="24"/>
        </w:rPr>
        <w:t>representative species</w:t>
      </w:r>
      <w:r w:rsidR="000F4268" w:rsidRPr="0031057B">
        <w:rPr>
          <w:rFonts w:asciiTheme="majorHAnsi" w:hAnsiTheme="majorHAnsi"/>
          <w:sz w:val="24"/>
          <w:szCs w:val="24"/>
        </w:rPr>
        <w:t xml:space="preserve">. For </w:t>
      </w:r>
      <w:r w:rsidR="000F4268" w:rsidRPr="0031057B">
        <w:rPr>
          <w:rFonts w:asciiTheme="majorHAnsi" w:hAnsiTheme="majorHAnsi"/>
          <w:b/>
          <w:sz w:val="24"/>
          <w:szCs w:val="24"/>
        </w:rPr>
        <w:t>each</w:t>
      </w:r>
      <w:r w:rsidR="000F4268" w:rsidRPr="0031057B">
        <w:rPr>
          <w:rFonts w:asciiTheme="majorHAnsi" w:hAnsiTheme="majorHAnsi"/>
          <w:sz w:val="24"/>
          <w:szCs w:val="24"/>
        </w:rPr>
        <w:t xml:space="preserve"> species</w:t>
      </w:r>
      <w:r w:rsidRPr="0031057B">
        <w:rPr>
          <w:rFonts w:asciiTheme="majorHAnsi" w:hAnsiTheme="majorHAnsi"/>
          <w:sz w:val="24"/>
          <w:szCs w:val="24"/>
        </w:rPr>
        <w:t>, you will need</w:t>
      </w:r>
      <w:r w:rsidR="000F4268" w:rsidRPr="0031057B">
        <w:rPr>
          <w:rFonts w:asciiTheme="majorHAnsi" w:hAnsiTheme="majorHAnsi"/>
          <w:sz w:val="24"/>
          <w:szCs w:val="24"/>
        </w:rPr>
        <w:t>:</w:t>
      </w:r>
    </w:p>
    <w:p w14:paraId="0786A5F7" w14:textId="77777777" w:rsidR="00DC6850" w:rsidRPr="0031057B" w:rsidRDefault="00DC6850"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Name of species and its scientific name</w:t>
      </w:r>
    </w:p>
    <w:p w14:paraId="5399B0E6" w14:textId="77777777" w:rsidR="00DC6850" w:rsidRPr="0031057B" w:rsidRDefault="00DC6850"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Meaning and/or origin of the genus and species names</w:t>
      </w:r>
    </w:p>
    <w:p w14:paraId="4A243BEC" w14:textId="77777777" w:rsidR="000F4268" w:rsidRPr="0031057B" w:rsidRDefault="000F4268"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Photos</w:t>
      </w:r>
    </w:p>
    <w:p w14:paraId="6B1BBACD" w14:textId="77777777" w:rsidR="000F4268" w:rsidRPr="0031057B" w:rsidRDefault="000F4268" w:rsidP="0083323A">
      <w:pPr>
        <w:pStyle w:val="ListParagraph"/>
        <w:numPr>
          <w:ilvl w:val="1"/>
          <w:numId w:val="4"/>
        </w:numPr>
        <w:rPr>
          <w:rFonts w:asciiTheme="majorHAnsi" w:hAnsiTheme="majorHAnsi"/>
          <w:sz w:val="24"/>
          <w:szCs w:val="24"/>
        </w:rPr>
      </w:pPr>
      <w:r w:rsidRPr="0031057B">
        <w:rPr>
          <w:rFonts w:asciiTheme="majorHAnsi" w:hAnsiTheme="majorHAnsi"/>
          <w:sz w:val="24"/>
          <w:szCs w:val="24"/>
        </w:rPr>
        <w:t>Cool facts</w:t>
      </w:r>
      <w:r w:rsidR="00757A01" w:rsidRPr="0031057B">
        <w:rPr>
          <w:rFonts w:asciiTheme="majorHAnsi" w:hAnsiTheme="majorHAnsi"/>
          <w:sz w:val="24"/>
          <w:szCs w:val="24"/>
        </w:rPr>
        <w:t xml:space="preserve"> (at least on</w:t>
      </w:r>
      <w:r w:rsidR="00084687" w:rsidRPr="0031057B">
        <w:rPr>
          <w:rFonts w:asciiTheme="majorHAnsi" w:hAnsiTheme="majorHAnsi"/>
          <w:sz w:val="24"/>
          <w:szCs w:val="24"/>
        </w:rPr>
        <w:t>e</w:t>
      </w:r>
      <w:r w:rsidR="00757A01" w:rsidRPr="0031057B">
        <w:rPr>
          <w:rFonts w:asciiTheme="majorHAnsi" w:hAnsiTheme="majorHAnsi"/>
          <w:sz w:val="24"/>
          <w:szCs w:val="24"/>
        </w:rPr>
        <w:t>)</w:t>
      </w:r>
    </w:p>
    <w:p w14:paraId="21DA4429" w14:textId="77777777" w:rsidR="00DC6850" w:rsidRPr="0031057B" w:rsidRDefault="000F4268" w:rsidP="0083323A">
      <w:pPr>
        <w:pStyle w:val="ListParagraph"/>
        <w:numPr>
          <w:ilvl w:val="0"/>
          <w:numId w:val="4"/>
        </w:numPr>
        <w:rPr>
          <w:rFonts w:asciiTheme="majorHAnsi" w:hAnsiTheme="majorHAnsi"/>
          <w:sz w:val="24"/>
          <w:szCs w:val="24"/>
        </w:rPr>
      </w:pPr>
      <w:r w:rsidRPr="0031057B">
        <w:rPr>
          <w:rFonts w:asciiTheme="majorHAnsi" w:hAnsiTheme="majorHAnsi"/>
          <w:sz w:val="24"/>
          <w:szCs w:val="24"/>
        </w:rPr>
        <w:t>An interactive activity that can be completed by the class</w:t>
      </w:r>
      <w:r w:rsidR="001655D8" w:rsidRPr="0031057B">
        <w:rPr>
          <w:rFonts w:asciiTheme="majorHAnsi" w:hAnsiTheme="majorHAnsi"/>
          <w:sz w:val="24"/>
          <w:szCs w:val="24"/>
        </w:rPr>
        <w:t xml:space="preserve"> </w:t>
      </w:r>
    </w:p>
    <w:p w14:paraId="4D758BC5" w14:textId="77777777" w:rsidR="00084687" w:rsidRPr="0031057B" w:rsidRDefault="00084687" w:rsidP="00084687">
      <w:pPr>
        <w:pStyle w:val="ListParagraph"/>
        <w:numPr>
          <w:ilvl w:val="1"/>
          <w:numId w:val="4"/>
        </w:numPr>
        <w:rPr>
          <w:rFonts w:asciiTheme="majorHAnsi" w:hAnsiTheme="majorHAnsi"/>
          <w:sz w:val="24"/>
          <w:szCs w:val="24"/>
        </w:rPr>
      </w:pPr>
      <w:r w:rsidRPr="0031057B">
        <w:rPr>
          <w:rFonts w:asciiTheme="majorHAnsi" w:hAnsiTheme="majorHAnsi"/>
          <w:sz w:val="24"/>
          <w:szCs w:val="24"/>
        </w:rPr>
        <w:t>Fairly open-ended, but should either summarize the content you covered in your presentation (</w:t>
      </w:r>
      <w:proofErr w:type="gramStart"/>
      <w:r w:rsidRPr="0031057B">
        <w:rPr>
          <w:rFonts w:asciiTheme="majorHAnsi" w:hAnsiTheme="majorHAnsi"/>
          <w:sz w:val="24"/>
          <w:szCs w:val="24"/>
        </w:rPr>
        <w:t>e.g.</w:t>
      </w:r>
      <w:proofErr w:type="gramEnd"/>
      <w:r w:rsidRPr="0031057B">
        <w:rPr>
          <w:rFonts w:asciiTheme="majorHAnsi" w:hAnsiTheme="majorHAnsi"/>
          <w:sz w:val="24"/>
          <w:szCs w:val="24"/>
        </w:rPr>
        <w:t xml:space="preserve"> </w:t>
      </w:r>
      <w:proofErr w:type="spellStart"/>
      <w:r w:rsidRPr="0031057B">
        <w:rPr>
          <w:rFonts w:asciiTheme="majorHAnsi" w:hAnsiTheme="majorHAnsi"/>
          <w:sz w:val="24"/>
          <w:szCs w:val="24"/>
        </w:rPr>
        <w:t>kahoot</w:t>
      </w:r>
      <w:proofErr w:type="spellEnd"/>
      <w:r w:rsidRPr="0031057B">
        <w:rPr>
          <w:rFonts w:asciiTheme="majorHAnsi" w:hAnsiTheme="majorHAnsi"/>
          <w:sz w:val="24"/>
          <w:szCs w:val="24"/>
        </w:rPr>
        <w:t xml:space="preserve">, crossword) </w:t>
      </w:r>
      <w:r w:rsidRPr="000A7282">
        <w:rPr>
          <w:rFonts w:asciiTheme="majorHAnsi" w:hAnsiTheme="majorHAnsi"/>
          <w:b/>
          <w:bCs/>
          <w:i/>
          <w:iCs/>
          <w:sz w:val="24"/>
          <w:szCs w:val="24"/>
        </w:rPr>
        <w:t>or</w:t>
      </w:r>
      <w:r w:rsidRPr="0031057B">
        <w:rPr>
          <w:rFonts w:asciiTheme="majorHAnsi" w:hAnsiTheme="majorHAnsi"/>
          <w:sz w:val="24"/>
          <w:szCs w:val="24"/>
        </w:rPr>
        <w:t xml:space="preserve"> enhance the audience’s understanding of a topic (e.g. demonstration, skit, etc.)</w:t>
      </w:r>
    </w:p>
    <w:p w14:paraId="317FEB38" w14:textId="739AB244" w:rsidR="0083323A" w:rsidRPr="0031057B" w:rsidRDefault="0083323A" w:rsidP="0083323A">
      <w:pPr>
        <w:pStyle w:val="ListParagraph"/>
        <w:numPr>
          <w:ilvl w:val="0"/>
          <w:numId w:val="4"/>
        </w:numPr>
        <w:rPr>
          <w:rFonts w:asciiTheme="majorHAnsi" w:hAnsiTheme="majorHAnsi"/>
          <w:sz w:val="24"/>
          <w:szCs w:val="24"/>
        </w:rPr>
      </w:pPr>
      <w:r w:rsidRPr="0031057B">
        <w:rPr>
          <w:rFonts w:asciiTheme="majorHAnsi" w:hAnsiTheme="majorHAnsi"/>
          <w:sz w:val="24"/>
          <w:szCs w:val="24"/>
        </w:rPr>
        <w:t>Reference list (</w:t>
      </w:r>
      <w:r w:rsidR="00786AEC">
        <w:rPr>
          <w:rFonts w:asciiTheme="majorHAnsi" w:hAnsiTheme="majorHAnsi"/>
          <w:sz w:val="24"/>
          <w:szCs w:val="24"/>
        </w:rPr>
        <w:t>in MLA formatting)</w:t>
      </w:r>
    </w:p>
    <w:p w14:paraId="2EB899A3" w14:textId="6AF8B57C" w:rsidR="00786AEC" w:rsidRDefault="0083323A" w:rsidP="00786AEC">
      <w:pPr>
        <w:pStyle w:val="ListParagraph"/>
        <w:numPr>
          <w:ilvl w:val="1"/>
          <w:numId w:val="4"/>
        </w:numPr>
        <w:rPr>
          <w:rFonts w:asciiTheme="majorHAnsi" w:hAnsiTheme="majorHAnsi"/>
          <w:sz w:val="24"/>
          <w:szCs w:val="24"/>
        </w:rPr>
      </w:pPr>
      <w:r w:rsidRPr="0031057B">
        <w:rPr>
          <w:rFonts w:asciiTheme="majorHAnsi" w:hAnsiTheme="majorHAnsi"/>
          <w:sz w:val="24"/>
          <w:szCs w:val="24"/>
        </w:rPr>
        <w:t>All sources of information</w:t>
      </w:r>
      <w:r w:rsidR="00786AEC">
        <w:rPr>
          <w:rFonts w:asciiTheme="majorHAnsi" w:hAnsiTheme="majorHAnsi"/>
          <w:sz w:val="24"/>
          <w:szCs w:val="24"/>
        </w:rPr>
        <w:t xml:space="preserve"> must be properly cited in MLA </w:t>
      </w:r>
      <w:proofErr w:type="gramStart"/>
      <w:r w:rsidR="00786AEC">
        <w:rPr>
          <w:rFonts w:asciiTheme="majorHAnsi" w:hAnsiTheme="majorHAnsi"/>
          <w:sz w:val="24"/>
          <w:szCs w:val="24"/>
        </w:rPr>
        <w:t>formatting</w:t>
      </w:r>
      <w:proofErr w:type="gramEnd"/>
    </w:p>
    <w:p w14:paraId="245E2504" w14:textId="77777777" w:rsidR="00786AEC" w:rsidRDefault="00786AEC" w:rsidP="00786AEC">
      <w:pPr>
        <w:pStyle w:val="ListParagraph"/>
        <w:numPr>
          <w:ilvl w:val="0"/>
          <w:numId w:val="4"/>
        </w:numPr>
        <w:rPr>
          <w:rFonts w:asciiTheme="majorHAnsi" w:hAnsiTheme="majorHAnsi"/>
          <w:sz w:val="24"/>
          <w:szCs w:val="24"/>
        </w:rPr>
      </w:pPr>
      <w:r>
        <w:rPr>
          <w:rFonts w:asciiTheme="majorHAnsi" w:hAnsiTheme="majorHAnsi"/>
          <w:sz w:val="24"/>
          <w:szCs w:val="24"/>
        </w:rPr>
        <w:t>Image reference list (URLs okay)</w:t>
      </w:r>
    </w:p>
    <w:p w14:paraId="242F0987" w14:textId="1237A37B" w:rsidR="00786AEC" w:rsidRPr="00786AEC" w:rsidRDefault="0083323A" w:rsidP="00786AEC">
      <w:pPr>
        <w:pStyle w:val="ListParagraph"/>
        <w:numPr>
          <w:ilvl w:val="1"/>
          <w:numId w:val="4"/>
        </w:numPr>
        <w:rPr>
          <w:rFonts w:asciiTheme="majorHAnsi" w:hAnsiTheme="majorHAnsi"/>
          <w:sz w:val="24"/>
          <w:szCs w:val="24"/>
        </w:rPr>
      </w:pPr>
      <w:r w:rsidRPr="00786AEC">
        <w:rPr>
          <w:rFonts w:asciiTheme="majorHAnsi" w:hAnsiTheme="majorHAnsi"/>
          <w:sz w:val="24"/>
          <w:szCs w:val="24"/>
        </w:rPr>
        <w:t>All image</w:t>
      </w:r>
      <w:r w:rsidR="000A7282">
        <w:rPr>
          <w:rFonts w:asciiTheme="majorHAnsi" w:hAnsiTheme="majorHAnsi"/>
          <w:sz w:val="24"/>
          <w:szCs w:val="24"/>
        </w:rPr>
        <w:t>/video</w:t>
      </w:r>
      <w:r w:rsidRPr="00786AEC">
        <w:rPr>
          <w:rFonts w:asciiTheme="majorHAnsi" w:hAnsiTheme="majorHAnsi"/>
          <w:sz w:val="24"/>
          <w:szCs w:val="24"/>
        </w:rPr>
        <w:t xml:space="preserve"> sources</w:t>
      </w:r>
      <w:r w:rsidR="00786AEC">
        <w:rPr>
          <w:rFonts w:asciiTheme="majorHAnsi" w:hAnsiTheme="majorHAnsi"/>
          <w:sz w:val="24"/>
          <w:szCs w:val="24"/>
        </w:rPr>
        <w:t xml:space="preserve"> must be included in the presentation. URLs may be listed directly underneath the images</w:t>
      </w:r>
      <w:r w:rsidR="000A7282">
        <w:rPr>
          <w:rFonts w:asciiTheme="majorHAnsi" w:hAnsiTheme="majorHAnsi"/>
          <w:sz w:val="24"/>
          <w:szCs w:val="24"/>
        </w:rPr>
        <w:t>/videos</w:t>
      </w:r>
      <w:r w:rsidR="00786AEC">
        <w:rPr>
          <w:rFonts w:asciiTheme="majorHAnsi" w:hAnsiTheme="majorHAnsi"/>
          <w:sz w:val="24"/>
          <w:szCs w:val="24"/>
        </w:rPr>
        <w:t xml:space="preserve"> or may be listed at the end. </w:t>
      </w:r>
    </w:p>
    <w:p w14:paraId="0EFDF94B" w14:textId="77777777" w:rsidR="009C5F52" w:rsidRDefault="009C5F52" w:rsidP="00786AEC">
      <w:pPr>
        <w:jc w:val="center"/>
        <w:rPr>
          <w:rFonts w:asciiTheme="majorHAnsi" w:hAnsiTheme="majorHAnsi"/>
          <w:b/>
          <w:smallCaps/>
          <w:sz w:val="28"/>
          <w:szCs w:val="28"/>
          <w:u w:val="single"/>
        </w:rPr>
      </w:pPr>
    </w:p>
    <w:p w14:paraId="2EAECD24" w14:textId="6D847EB6" w:rsidR="00786AEC" w:rsidRDefault="00786AEC" w:rsidP="00786AEC">
      <w:pPr>
        <w:jc w:val="center"/>
        <w:rPr>
          <w:rFonts w:asciiTheme="majorHAnsi" w:hAnsiTheme="majorHAnsi"/>
          <w:b/>
          <w:smallCaps/>
          <w:sz w:val="28"/>
          <w:szCs w:val="28"/>
          <w:u w:val="single"/>
        </w:rPr>
      </w:pPr>
      <w:r w:rsidRPr="00786AEC">
        <w:rPr>
          <w:rFonts w:asciiTheme="majorHAnsi" w:hAnsiTheme="majorHAnsi"/>
          <w:b/>
          <w:smallCaps/>
          <w:sz w:val="28"/>
          <w:szCs w:val="28"/>
          <w:u w:val="single"/>
        </w:rPr>
        <w:t xml:space="preserve">Notes </w:t>
      </w:r>
    </w:p>
    <w:p w14:paraId="21C70FEA" w14:textId="6E5559AF" w:rsidR="007478B5" w:rsidRDefault="007478B5" w:rsidP="00786AEC">
      <w:pPr>
        <w:rPr>
          <w:rFonts w:asciiTheme="majorHAnsi" w:hAnsiTheme="majorHAnsi"/>
          <w:sz w:val="24"/>
          <w:szCs w:val="24"/>
        </w:rPr>
      </w:pPr>
      <w:r>
        <w:rPr>
          <w:rFonts w:asciiTheme="majorHAnsi" w:hAnsiTheme="majorHAnsi"/>
          <w:sz w:val="24"/>
          <w:szCs w:val="24"/>
        </w:rPr>
        <w:t>Your presentation is meant to be an introductory overview of key concepts, not a comprehensive ‘teaching’ presentation.</w:t>
      </w:r>
    </w:p>
    <w:p w14:paraId="66C81E78" w14:textId="77777777" w:rsidR="00C24735" w:rsidRDefault="00786AEC" w:rsidP="00786AEC">
      <w:pPr>
        <w:rPr>
          <w:rFonts w:asciiTheme="majorHAnsi" w:hAnsiTheme="majorHAnsi"/>
          <w:sz w:val="24"/>
          <w:szCs w:val="24"/>
        </w:rPr>
      </w:pPr>
      <w:r>
        <w:rPr>
          <w:rFonts w:asciiTheme="majorHAnsi" w:hAnsiTheme="majorHAnsi"/>
          <w:sz w:val="24"/>
          <w:szCs w:val="24"/>
        </w:rPr>
        <w:t xml:space="preserve">You will likely discover that there is more information than </w:t>
      </w:r>
      <w:r w:rsidR="007478B5">
        <w:rPr>
          <w:rFonts w:asciiTheme="majorHAnsi" w:hAnsiTheme="majorHAnsi"/>
          <w:sz w:val="24"/>
          <w:szCs w:val="24"/>
        </w:rPr>
        <w:t>can possibly be covered in your presentation. Feel free to simplify the information and emphasize the parts that you find most interesting or exciting. You do not have to re-explain concepts that have already been taught (</w:t>
      </w:r>
      <w:proofErr w:type="gramStart"/>
      <w:r w:rsidR="007478B5">
        <w:rPr>
          <w:rFonts w:asciiTheme="majorHAnsi" w:hAnsiTheme="majorHAnsi"/>
          <w:sz w:val="24"/>
          <w:szCs w:val="24"/>
        </w:rPr>
        <w:t>e.g.</w:t>
      </w:r>
      <w:proofErr w:type="gramEnd"/>
      <w:r w:rsidR="007478B5">
        <w:rPr>
          <w:rFonts w:asciiTheme="majorHAnsi" w:hAnsiTheme="majorHAnsi"/>
          <w:sz w:val="24"/>
          <w:szCs w:val="24"/>
        </w:rPr>
        <w:t xml:space="preserve"> you can say it has bilateral symmetry without explaining what that means). </w:t>
      </w:r>
    </w:p>
    <w:p w14:paraId="3B0DAFD6" w14:textId="0F947C41" w:rsidR="0031057B" w:rsidRPr="00786AEC" w:rsidRDefault="002355CF" w:rsidP="00786AEC">
      <w:pPr>
        <w:rPr>
          <w:rFonts w:asciiTheme="majorHAnsi" w:hAnsiTheme="majorHAnsi"/>
          <w:sz w:val="24"/>
          <w:szCs w:val="24"/>
        </w:rPr>
      </w:pPr>
      <w:r>
        <w:rPr>
          <w:rFonts w:asciiTheme="majorHAnsi" w:hAnsiTheme="majorHAnsi"/>
          <w:sz w:val="24"/>
          <w:szCs w:val="24"/>
        </w:rPr>
        <w:t xml:space="preserve">Your presentation can be done in any order, </w:t>
      </w:r>
      <w:proofErr w:type="gramStart"/>
      <w:r>
        <w:rPr>
          <w:rFonts w:asciiTheme="majorHAnsi" w:hAnsiTheme="majorHAnsi"/>
          <w:sz w:val="24"/>
          <w:szCs w:val="24"/>
        </w:rPr>
        <w:t>as long as</w:t>
      </w:r>
      <w:proofErr w:type="gramEnd"/>
      <w:r>
        <w:rPr>
          <w:rFonts w:asciiTheme="majorHAnsi" w:hAnsiTheme="majorHAnsi"/>
          <w:sz w:val="24"/>
          <w:szCs w:val="24"/>
        </w:rPr>
        <w:t xml:space="preserve"> you have all the required components. </w:t>
      </w:r>
      <w:r w:rsidR="00C24735">
        <w:rPr>
          <w:rFonts w:asciiTheme="majorHAnsi" w:hAnsiTheme="majorHAnsi"/>
          <w:sz w:val="24"/>
          <w:szCs w:val="24"/>
        </w:rPr>
        <w:t xml:space="preserve"> </w:t>
      </w:r>
      <w:r w:rsidR="0031057B" w:rsidRPr="00786AEC">
        <w:rPr>
          <w:rFonts w:asciiTheme="majorHAnsi" w:hAnsiTheme="majorHAnsi"/>
          <w:b/>
          <w:smallCaps/>
          <w:sz w:val="24"/>
          <w:szCs w:val="24"/>
          <w:u w:val="single"/>
        </w:rPr>
        <w:br w:type="page"/>
      </w:r>
    </w:p>
    <w:p w14:paraId="171F664F" w14:textId="77777777" w:rsidR="000F4268" w:rsidRPr="00084687" w:rsidRDefault="000F4268" w:rsidP="00FA04AA">
      <w:pPr>
        <w:jc w:val="center"/>
        <w:rPr>
          <w:rFonts w:asciiTheme="majorHAnsi" w:hAnsiTheme="majorHAnsi"/>
          <w:b/>
          <w:smallCaps/>
          <w:sz w:val="28"/>
          <w:szCs w:val="28"/>
          <w:u w:val="single"/>
        </w:rPr>
      </w:pPr>
      <w:r w:rsidRPr="00084687">
        <w:rPr>
          <w:rFonts w:asciiTheme="majorHAnsi" w:hAnsiTheme="majorHAnsi"/>
          <w:b/>
          <w:smallCaps/>
          <w:sz w:val="28"/>
          <w:szCs w:val="28"/>
          <w:u w:val="single"/>
        </w:rPr>
        <w:lastRenderedPageBreak/>
        <w:t xml:space="preserve">Marking </w:t>
      </w:r>
      <w:r w:rsidR="008E1E99" w:rsidRPr="00084687">
        <w:rPr>
          <w:rFonts w:asciiTheme="majorHAnsi" w:hAnsiTheme="majorHAnsi"/>
          <w:b/>
          <w:smallCaps/>
          <w:sz w:val="28"/>
          <w:szCs w:val="28"/>
          <w:u w:val="single"/>
        </w:rPr>
        <w:t>S</w:t>
      </w:r>
      <w:r w:rsidRPr="00084687">
        <w:rPr>
          <w:rFonts w:asciiTheme="majorHAnsi" w:hAnsiTheme="majorHAnsi"/>
          <w:b/>
          <w:smallCaps/>
          <w:sz w:val="28"/>
          <w:szCs w:val="28"/>
          <w:u w:val="single"/>
        </w:rPr>
        <w:t>cheme</w:t>
      </w:r>
    </w:p>
    <w:tbl>
      <w:tblPr>
        <w:tblStyle w:val="PlainTable4"/>
        <w:tblW w:w="0" w:type="auto"/>
        <w:tblCellMar>
          <w:top w:w="57" w:type="dxa"/>
          <w:bottom w:w="57" w:type="dxa"/>
        </w:tblCellMar>
        <w:tblLook w:val="04A0" w:firstRow="1" w:lastRow="0" w:firstColumn="1" w:lastColumn="0" w:noHBand="0" w:noVBand="1"/>
      </w:tblPr>
      <w:tblGrid>
        <w:gridCol w:w="5937"/>
        <w:gridCol w:w="679"/>
        <w:gridCol w:w="679"/>
        <w:gridCol w:w="679"/>
        <w:gridCol w:w="679"/>
        <w:gridCol w:w="680"/>
      </w:tblGrid>
      <w:tr w:rsidR="0083323A" w:rsidRPr="0031057B" w14:paraId="08E89AD1" w14:textId="77777777" w:rsidTr="0008468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949" w:type="dxa"/>
            <w:tcBorders>
              <w:bottom w:val="single" w:sz="4" w:space="0" w:color="auto"/>
              <w:right w:val="single" w:sz="4" w:space="0" w:color="auto"/>
            </w:tcBorders>
          </w:tcPr>
          <w:p w14:paraId="2AA495B4" w14:textId="77777777" w:rsidR="0083323A" w:rsidRPr="0031057B" w:rsidRDefault="0083323A" w:rsidP="000F4268">
            <w:pPr>
              <w:rPr>
                <w:rFonts w:asciiTheme="majorHAnsi" w:hAnsiTheme="majorHAnsi"/>
                <w:sz w:val="24"/>
                <w:szCs w:val="24"/>
              </w:rPr>
            </w:pPr>
            <w:r w:rsidRPr="0031057B">
              <w:rPr>
                <w:rFonts w:asciiTheme="majorHAnsi" w:hAnsiTheme="majorHAnsi"/>
                <w:sz w:val="24"/>
                <w:szCs w:val="24"/>
              </w:rPr>
              <w:t>Category</w:t>
            </w:r>
          </w:p>
        </w:tc>
        <w:tc>
          <w:tcPr>
            <w:tcW w:w="3401" w:type="dxa"/>
            <w:gridSpan w:val="5"/>
            <w:tcBorders>
              <w:left w:val="single" w:sz="4" w:space="0" w:color="auto"/>
            </w:tcBorders>
          </w:tcPr>
          <w:p w14:paraId="070FEC4B" w14:textId="77777777" w:rsidR="0083323A" w:rsidRPr="0031057B" w:rsidRDefault="0083323A" w:rsidP="000F4268">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Points Possible</w:t>
            </w:r>
          </w:p>
        </w:tc>
      </w:tr>
      <w:tr w:rsidR="007478B5" w:rsidRPr="0031057B" w14:paraId="1FF37E43" w14:textId="77777777" w:rsidTr="000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auto"/>
              <w:right w:val="single" w:sz="4" w:space="0" w:color="auto"/>
            </w:tcBorders>
          </w:tcPr>
          <w:p w14:paraId="71DAA84E" w14:textId="77777777" w:rsidR="007478B5" w:rsidRPr="0031057B" w:rsidRDefault="007478B5" w:rsidP="007478B5">
            <w:pPr>
              <w:rPr>
                <w:rFonts w:asciiTheme="majorHAnsi" w:hAnsiTheme="majorHAnsi"/>
                <w:sz w:val="24"/>
                <w:szCs w:val="24"/>
              </w:rPr>
            </w:pPr>
            <w:r>
              <w:rPr>
                <w:rFonts w:asciiTheme="majorHAnsi" w:hAnsiTheme="majorHAnsi"/>
                <w:sz w:val="24"/>
                <w:szCs w:val="24"/>
              </w:rPr>
              <w:t>Content</w:t>
            </w:r>
            <w:r w:rsidRPr="0031057B">
              <w:rPr>
                <w:rFonts w:asciiTheme="majorHAnsi" w:hAnsiTheme="majorHAnsi"/>
                <w:sz w:val="24"/>
                <w:szCs w:val="24"/>
              </w:rPr>
              <w:t xml:space="preserve"> (group)</w:t>
            </w:r>
          </w:p>
          <w:p w14:paraId="6C77AF8B" w14:textId="003EF8A6" w:rsidR="007478B5" w:rsidRPr="00FA04AA"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All required components are present</w:t>
            </w:r>
            <w:r w:rsidR="009C5F52">
              <w:rPr>
                <w:rFonts w:asciiTheme="majorHAnsi" w:hAnsiTheme="majorHAnsi"/>
                <w:b w:val="0"/>
                <w:sz w:val="24"/>
                <w:szCs w:val="24"/>
              </w:rPr>
              <w:t xml:space="preserve"> (including interactive activity)</w:t>
            </w:r>
          </w:p>
          <w:p w14:paraId="534C73C3" w14:textId="77777777" w:rsidR="007478B5" w:rsidRPr="009C5F52" w:rsidRDefault="007478B5" w:rsidP="009C5F52">
            <w:pPr>
              <w:pStyle w:val="ListParagraph"/>
              <w:numPr>
                <w:ilvl w:val="0"/>
                <w:numId w:val="1"/>
              </w:numPr>
              <w:rPr>
                <w:rFonts w:asciiTheme="majorHAnsi" w:hAnsiTheme="majorHAnsi"/>
                <w:b w:val="0"/>
                <w:sz w:val="24"/>
                <w:szCs w:val="24"/>
              </w:rPr>
            </w:pPr>
            <w:r>
              <w:rPr>
                <w:rFonts w:asciiTheme="majorHAnsi" w:hAnsiTheme="majorHAnsi"/>
                <w:b w:val="0"/>
                <w:sz w:val="24"/>
                <w:szCs w:val="24"/>
              </w:rPr>
              <w:t xml:space="preserve">Research is thorough and </w:t>
            </w:r>
            <w:proofErr w:type="gramStart"/>
            <w:r>
              <w:rPr>
                <w:rFonts w:asciiTheme="majorHAnsi" w:hAnsiTheme="majorHAnsi"/>
                <w:b w:val="0"/>
                <w:sz w:val="24"/>
                <w:szCs w:val="24"/>
              </w:rPr>
              <w:t>complete</w:t>
            </w:r>
            <w:proofErr w:type="gramEnd"/>
          </w:p>
          <w:p w14:paraId="3A4E278D" w14:textId="4274B413" w:rsidR="009C5F52" w:rsidRPr="009C5F52" w:rsidRDefault="009C5F52" w:rsidP="009C5F52">
            <w:pPr>
              <w:pStyle w:val="ListParagraph"/>
              <w:numPr>
                <w:ilvl w:val="0"/>
                <w:numId w:val="1"/>
              </w:numPr>
              <w:rPr>
                <w:rFonts w:asciiTheme="majorHAnsi" w:hAnsiTheme="majorHAnsi"/>
                <w:b w:val="0"/>
                <w:sz w:val="24"/>
                <w:szCs w:val="24"/>
              </w:rPr>
            </w:pPr>
            <w:r>
              <w:rPr>
                <w:rFonts w:asciiTheme="majorHAnsi" w:hAnsiTheme="majorHAnsi"/>
                <w:b w:val="0"/>
                <w:sz w:val="24"/>
                <w:szCs w:val="24"/>
              </w:rPr>
              <w:t>Content adapted appropriately for a gr 11 context</w:t>
            </w:r>
          </w:p>
        </w:tc>
        <w:tc>
          <w:tcPr>
            <w:tcW w:w="680" w:type="dxa"/>
            <w:tcBorders>
              <w:top w:val="single" w:sz="4" w:space="0" w:color="auto"/>
              <w:left w:val="single" w:sz="4" w:space="0" w:color="auto"/>
            </w:tcBorders>
            <w:vAlign w:val="center"/>
          </w:tcPr>
          <w:p w14:paraId="63500F48" w14:textId="75BF432C"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0</w:t>
            </w:r>
          </w:p>
        </w:tc>
        <w:tc>
          <w:tcPr>
            <w:tcW w:w="680" w:type="dxa"/>
            <w:tcBorders>
              <w:top w:val="single" w:sz="4" w:space="0" w:color="auto"/>
            </w:tcBorders>
            <w:vAlign w:val="center"/>
          </w:tcPr>
          <w:p w14:paraId="11672CCD" w14:textId="4580EFA3"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2</w:t>
            </w:r>
          </w:p>
        </w:tc>
        <w:tc>
          <w:tcPr>
            <w:tcW w:w="680" w:type="dxa"/>
            <w:tcBorders>
              <w:top w:val="single" w:sz="4" w:space="0" w:color="auto"/>
            </w:tcBorders>
            <w:vAlign w:val="center"/>
          </w:tcPr>
          <w:p w14:paraId="3E2E80AD" w14:textId="7E761568"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4</w:t>
            </w:r>
          </w:p>
        </w:tc>
        <w:tc>
          <w:tcPr>
            <w:tcW w:w="680" w:type="dxa"/>
            <w:tcBorders>
              <w:top w:val="single" w:sz="4" w:space="0" w:color="auto"/>
            </w:tcBorders>
            <w:vAlign w:val="center"/>
          </w:tcPr>
          <w:p w14:paraId="190B3C46" w14:textId="132024C7" w:rsidR="007478B5"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6</w:t>
            </w:r>
          </w:p>
        </w:tc>
        <w:tc>
          <w:tcPr>
            <w:tcW w:w="681" w:type="dxa"/>
            <w:tcBorders>
              <w:top w:val="single" w:sz="4" w:space="0" w:color="auto"/>
            </w:tcBorders>
            <w:vAlign w:val="center"/>
          </w:tcPr>
          <w:p w14:paraId="5F141196" w14:textId="2B3A88ED" w:rsidR="007478B5" w:rsidRDefault="009C5F52"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8</w:t>
            </w:r>
          </w:p>
        </w:tc>
      </w:tr>
      <w:tr w:rsidR="007478B5" w:rsidRPr="0031057B" w14:paraId="42C60974" w14:textId="77777777" w:rsidTr="00084687">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auto"/>
              <w:right w:val="single" w:sz="4" w:space="0" w:color="auto"/>
            </w:tcBorders>
          </w:tcPr>
          <w:p w14:paraId="4574FAC0" w14:textId="77777777" w:rsidR="007478B5" w:rsidRDefault="007478B5" w:rsidP="007478B5">
            <w:pPr>
              <w:rPr>
                <w:rFonts w:asciiTheme="majorHAnsi" w:hAnsiTheme="majorHAnsi"/>
                <w:b w:val="0"/>
                <w:bCs w:val="0"/>
                <w:sz w:val="24"/>
                <w:szCs w:val="24"/>
              </w:rPr>
            </w:pPr>
            <w:r>
              <w:rPr>
                <w:rFonts w:asciiTheme="majorHAnsi" w:hAnsiTheme="majorHAnsi"/>
                <w:sz w:val="24"/>
                <w:szCs w:val="24"/>
              </w:rPr>
              <w:t>Citations</w:t>
            </w:r>
          </w:p>
          <w:p w14:paraId="6EFC3563" w14:textId="77777777" w:rsidR="00FF1F0E" w:rsidRPr="00FF1F0E" w:rsidRDefault="009C5F52" w:rsidP="007478B5">
            <w:pPr>
              <w:pStyle w:val="ListParagraph"/>
              <w:numPr>
                <w:ilvl w:val="0"/>
                <w:numId w:val="1"/>
              </w:numPr>
              <w:rPr>
                <w:rFonts w:asciiTheme="majorHAnsi" w:hAnsiTheme="majorHAnsi"/>
                <w:sz w:val="24"/>
                <w:szCs w:val="24"/>
              </w:rPr>
            </w:pPr>
            <w:r w:rsidRPr="0031057B">
              <w:rPr>
                <w:rFonts w:asciiTheme="majorHAnsi" w:hAnsiTheme="majorHAnsi"/>
                <w:b w:val="0"/>
                <w:sz w:val="24"/>
                <w:szCs w:val="24"/>
              </w:rPr>
              <w:t>At least 3 different sources of information used (not including images)</w:t>
            </w:r>
          </w:p>
          <w:p w14:paraId="336614D0" w14:textId="1E9C5882" w:rsidR="007478B5" w:rsidRDefault="007478B5" w:rsidP="007478B5">
            <w:pPr>
              <w:pStyle w:val="ListParagraph"/>
              <w:numPr>
                <w:ilvl w:val="0"/>
                <w:numId w:val="1"/>
              </w:numPr>
              <w:rPr>
                <w:rFonts w:asciiTheme="majorHAnsi" w:hAnsiTheme="majorHAnsi"/>
                <w:sz w:val="24"/>
                <w:szCs w:val="24"/>
              </w:rPr>
            </w:pPr>
            <w:r>
              <w:rPr>
                <w:rFonts w:asciiTheme="majorHAnsi" w:hAnsiTheme="majorHAnsi"/>
                <w:b w:val="0"/>
                <w:bCs w:val="0"/>
                <w:sz w:val="24"/>
                <w:szCs w:val="24"/>
              </w:rPr>
              <w:t xml:space="preserve">All information sources are correctly formatted in </w:t>
            </w:r>
            <w:proofErr w:type="gramStart"/>
            <w:r>
              <w:rPr>
                <w:rFonts w:asciiTheme="majorHAnsi" w:hAnsiTheme="majorHAnsi"/>
                <w:b w:val="0"/>
                <w:bCs w:val="0"/>
                <w:sz w:val="24"/>
                <w:szCs w:val="24"/>
              </w:rPr>
              <w:t>MLA</w:t>
            </w:r>
            <w:proofErr w:type="gramEnd"/>
          </w:p>
          <w:p w14:paraId="7724AF58" w14:textId="3964BC3E" w:rsidR="007478B5" w:rsidRPr="007478B5" w:rsidRDefault="007478B5" w:rsidP="007478B5">
            <w:pPr>
              <w:pStyle w:val="ListParagraph"/>
              <w:numPr>
                <w:ilvl w:val="0"/>
                <w:numId w:val="1"/>
              </w:numPr>
              <w:rPr>
                <w:rFonts w:asciiTheme="majorHAnsi" w:hAnsiTheme="majorHAnsi"/>
                <w:sz w:val="24"/>
                <w:szCs w:val="24"/>
              </w:rPr>
            </w:pPr>
            <w:r>
              <w:rPr>
                <w:rFonts w:asciiTheme="majorHAnsi" w:hAnsiTheme="majorHAnsi"/>
                <w:b w:val="0"/>
                <w:bCs w:val="0"/>
                <w:sz w:val="24"/>
                <w:szCs w:val="24"/>
              </w:rPr>
              <w:t>Image/video sources are included</w:t>
            </w:r>
          </w:p>
        </w:tc>
        <w:tc>
          <w:tcPr>
            <w:tcW w:w="680" w:type="dxa"/>
            <w:tcBorders>
              <w:top w:val="single" w:sz="4" w:space="0" w:color="auto"/>
              <w:left w:val="single" w:sz="4" w:space="0" w:color="auto"/>
            </w:tcBorders>
            <w:vAlign w:val="center"/>
          </w:tcPr>
          <w:p w14:paraId="5567B861" w14:textId="68966E1D"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0</w:t>
            </w:r>
          </w:p>
        </w:tc>
        <w:tc>
          <w:tcPr>
            <w:tcW w:w="680" w:type="dxa"/>
            <w:tcBorders>
              <w:top w:val="single" w:sz="4" w:space="0" w:color="auto"/>
            </w:tcBorders>
            <w:vAlign w:val="center"/>
          </w:tcPr>
          <w:p w14:paraId="0719535C" w14:textId="6E0B3556" w:rsidR="007478B5"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1</w:t>
            </w:r>
          </w:p>
        </w:tc>
        <w:tc>
          <w:tcPr>
            <w:tcW w:w="680" w:type="dxa"/>
            <w:tcBorders>
              <w:top w:val="single" w:sz="4" w:space="0" w:color="auto"/>
            </w:tcBorders>
            <w:vAlign w:val="center"/>
          </w:tcPr>
          <w:p w14:paraId="719F9608" w14:textId="3F0A062D" w:rsidR="007478B5"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2</w:t>
            </w:r>
          </w:p>
        </w:tc>
        <w:tc>
          <w:tcPr>
            <w:tcW w:w="680" w:type="dxa"/>
            <w:tcBorders>
              <w:top w:val="single" w:sz="4" w:space="0" w:color="auto"/>
            </w:tcBorders>
            <w:vAlign w:val="center"/>
          </w:tcPr>
          <w:p w14:paraId="124BB828" w14:textId="77777777" w:rsidR="007478B5"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681" w:type="dxa"/>
            <w:tcBorders>
              <w:top w:val="single" w:sz="4" w:space="0" w:color="auto"/>
            </w:tcBorders>
            <w:vAlign w:val="center"/>
          </w:tcPr>
          <w:p w14:paraId="7DE484C2" w14:textId="77777777" w:rsidR="007478B5"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7478B5" w:rsidRPr="0031057B" w14:paraId="13EDA540" w14:textId="77777777" w:rsidTr="000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auto"/>
              <w:right w:val="single" w:sz="4" w:space="0" w:color="auto"/>
            </w:tcBorders>
          </w:tcPr>
          <w:p w14:paraId="5E8805C9" w14:textId="77777777" w:rsidR="007478B5" w:rsidRPr="0031057B" w:rsidRDefault="007478B5" w:rsidP="007478B5">
            <w:pPr>
              <w:rPr>
                <w:rFonts w:asciiTheme="majorHAnsi" w:hAnsiTheme="majorHAnsi"/>
                <w:sz w:val="24"/>
                <w:szCs w:val="24"/>
              </w:rPr>
            </w:pPr>
            <w:r w:rsidRPr="0031057B">
              <w:rPr>
                <w:rFonts w:asciiTheme="majorHAnsi" w:hAnsiTheme="majorHAnsi"/>
                <w:sz w:val="24"/>
                <w:szCs w:val="24"/>
              </w:rPr>
              <w:t>Group Cohesion: (group)</w:t>
            </w:r>
          </w:p>
          <w:p w14:paraId="2352E343" w14:textId="77777777" w:rsidR="007478B5" w:rsidRPr="0031057B"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Equal participation by all group members</w:t>
            </w:r>
          </w:p>
          <w:p w14:paraId="3DE542C1" w14:textId="77777777" w:rsidR="007478B5" w:rsidRPr="007478B5"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 xml:space="preserve">Transitions between speakers are </w:t>
            </w:r>
            <w:proofErr w:type="gramStart"/>
            <w:r w:rsidRPr="0031057B">
              <w:rPr>
                <w:rFonts w:asciiTheme="majorHAnsi" w:hAnsiTheme="majorHAnsi"/>
                <w:b w:val="0"/>
                <w:sz w:val="24"/>
                <w:szCs w:val="24"/>
              </w:rPr>
              <w:t>smooth</w:t>
            </w:r>
            <w:proofErr w:type="gramEnd"/>
          </w:p>
          <w:p w14:paraId="5B7DB58B" w14:textId="2132D156" w:rsidR="007478B5" w:rsidRPr="00FA04AA" w:rsidRDefault="007478B5" w:rsidP="007478B5">
            <w:pPr>
              <w:pStyle w:val="ListParagraph"/>
              <w:numPr>
                <w:ilvl w:val="0"/>
                <w:numId w:val="1"/>
              </w:numPr>
              <w:rPr>
                <w:rFonts w:asciiTheme="majorHAnsi" w:hAnsiTheme="majorHAnsi"/>
                <w:b w:val="0"/>
                <w:sz w:val="24"/>
                <w:szCs w:val="24"/>
              </w:rPr>
            </w:pPr>
            <w:r>
              <w:rPr>
                <w:rFonts w:asciiTheme="majorHAnsi" w:hAnsiTheme="majorHAnsi"/>
                <w:b w:val="0"/>
                <w:sz w:val="24"/>
                <w:szCs w:val="24"/>
              </w:rPr>
              <w:t xml:space="preserve">Presentation is organized and flows </w:t>
            </w:r>
            <w:proofErr w:type="gramStart"/>
            <w:r>
              <w:rPr>
                <w:rFonts w:asciiTheme="majorHAnsi" w:hAnsiTheme="majorHAnsi"/>
                <w:b w:val="0"/>
                <w:sz w:val="24"/>
                <w:szCs w:val="24"/>
              </w:rPr>
              <w:t>logically</w:t>
            </w:r>
            <w:proofErr w:type="gramEnd"/>
          </w:p>
          <w:p w14:paraId="1F3EAF8C" w14:textId="77777777" w:rsidR="007478B5" w:rsidRPr="0031057B" w:rsidRDefault="007478B5" w:rsidP="007478B5">
            <w:pPr>
              <w:pStyle w:val="ListParagraph"/>
              <w:numPr>
                <w:ilvl w:val="0"/>
                <w:numId w:val="1"/>
              </w:numPr>
              <w:rPr>
                <w:rFonts w:asciiTheme="majorHAnsi" w:hAnsiTheme="majorHAnsi"/>
                <w:b w:val="0"/>
                <w:sz w:val="24"/>
                <w:szCs w:val="24"/>
              </w:rPr>
            </w:pPr>
            <w:r>
              <w:rPr>
                <w:rFonts w:asciiTheme="majorHAnsi" w:hAnsiTheme="majorHAnsi"/>
                <w:b w:val="0"/>
                <w:sz w:val="24"/>
                <w:szCs w:val="24"/>
              </w:rPr>
              <w:t>Effective use of in-class time</w:t>
            </w:r>
          </w:p>
        </w:tc>
        <w:tc>
          <w:tcPr>
            <w:tcW w:w="680" w:type="dxa"/>
            <w:tcBorders>
              <w:top w:val="single" w:sz="4" w:space="0" w:color="auto"/>
              <w:left w:val="single" w:sz="4" w:space="0" w:color="auto"/>
            </w:tcBorders>
            <w:vAlign w:val="center"/>
          </w:tcPr>
          <w:p w14:paraId="42E141A3"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0</w:t>
            </w:r>
          </w:p>
        </w:tc>
        <w:tc>
          <w:tcPr>
            <w:tcW w:w="680" w:type="dxa"/>
            <w:tcBorders>
              <w:top w:val="single" w:sz="4" w:space="0" w:color="auto"/>
            </w:tcBorders>
            <w:vAlign w:val="center"/>
          </w:tcPr>
          <w:p w14:paraId="569FD165"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1</w:t>
            </w:r>
          </w:p>
        </w:tc>
        <w:tc>
          <w:tcPr>
            <w:tcW w:w="680" w:type="dxa"/>
            <w:tcBorders>
              <w:top w:val="single" w:sz="4" w:space="0" w:color="auto"/>
            </w:tcBorders>
            <w:vAlign w:val="center"/>
          </w:tcPr>
          <w:p w14:paraId="4C30FEF6"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2</w:t>
            </w:r>
          </w:p>
        </w:tc>
        <w:tc>
          <w:tcPr>
            <w:tcW w:w="680" w:type="dxa"/>
            <w:tcBorders>
              <w:top w:val="single" w:sz="4" w:space="0" w:color="auto"/>
            </w:tcBorders>
            <w:vAlign w:val="center"/>
          </w:tcPr>
          <w:p w14:paraId="0EB1F318"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3</w:t>
            </w:r>
          </w:p>
        </w:tc>
        <w:tc>
          <w:tcPr>
            <w:tcW w:w="681" w:type="dxa"/>
            <w:tcBorders>
              <w:top w:val="single" w:sz="4" w:space="0" w:color="auto"/>
            </w:tcBorders>
            <w:vAlign w:val="center"/>
          </w:tcPr>
          <w:p w14:paraId="5BC79D62" w14:textId="405EE5DB"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4</w:t>
            </w:r>
          </w:p>
        </w:tc>
      </w:tr>
      <w:tr w:rsidR="007478B5" w:rsidRPr="0031057B" w14:paraId="6C053BFC" w14:textId="77777777" w:rsidTr="00084687">
        <w:tc>
          <w:tcPr>
            <w:cnfStyle w:val="001000000000" w:firstRow="0" w:lastRow="0" w:firstColumn="1" w:lastColumn="0" w:oddVBand="0" w:evenVBand="0" w:oddHBand="0" w:evenHBand="0" w:firstRowFirstColumn="0" w:firstRowLastColumn="0" w:lastRowFirstColumn="0" w:lastRowLastColumn="0"/>
            <w:tcW w:w="5949" w:type="dxa"/>
            <w:tcBorders>
              <w:right w:val="single" w:sz="4" w:space="0" w:color="auto"/>
            </w:tcBorders>
          </w:tcPr>
          <w:p w14:paraId="1EE94A44" w14:textId="77777777" w:rsidR="007478B5" w:rsidRPr="0031057B" w:rsidRDefault="007478B5" w:rsidP="007478B5">
            <w:pPr>
              <w:rPr>
                <w:rFonts w:asciiTheme="majorHAnsi" w:hAnsiTheme="majorHAnsi"/>
                <w:sz w:val="24"/>
                <w:szCs w:val="24"/>
              </w:rPr>
            </w:pPr>
            <w:r w:rsidRPr="0031057B">
              <w:rPr>
                <w:rFonts w:asciiTheme="majorHAnsi" w:hAnsiTheme="majorHAnsi"/>
                <w:sz w:val="24"/>
                <w:szCs w:val="24"/>
              </w:rPr>
              <w:t>Use of Visual Aids (group)</w:t>
            </w:r>
          </w:p>
          <w:p w14:paraId="76D2C726" w14:textId="77777777" w:rsidR="007478B5" w:rsidRPr="0031057B"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Presentation is visually appealing and well-organized</w:t>
            </w:r>
          </w:p>
        </w:tc>
        <w:tc>
          <w:tcPr>
            <w:tcW w:w="680" w:type="dxa"/>
            <w:tcBorders>
              <w:left w:val="single" w:sz="4" w:space="0" w:color="auto"/>
            </w:tcBorders>
            <w:vAlign w:val="center"/>
          </w:tcPr>
          <w:p w14:paraId="0F2F02B4"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0</w:t>
            </w:r>
          </w:p>
        </w:tc>
        <w:tc>
          <w:tcPr>
            <w:tcW w:w="680" w:type="dxa"/>
            <w:vAlign w:val="center"/>
          </w:tcPr>
          <w:p w14:paraId="19877DA6"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1</w:t>
            </w:r>
          </w:p>
        </w:tc>
        <w:tc>
          <w:tcPr>
            <w:tcW w:w="680" w:type="dxa"/>
            <w:vAlign w:val="center"/>
          </w:tcPr>
          <w:p w14:paraId="7DEBFD00"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2</w:t>
            </w:r>
          </w:p>
        </w:tc>
        <w:tc>
          <w:tcPr>
            <w:tcW w:w="680" w:type="dxa"/>
            <w:vAlign w:val="center"/>
          </w:tcPr>
          <w:p w14:paraId="6155F5F0"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3</w:t>
            </w:r>
          </w:p>
        </w:tc>
        <w:tc>
          <w:tcPr>
            <w:tcW w:w="681" w:type="dxa"/>
            <w:vAlign w:val="center"/>
          </w:tcPr>
          <w:p w14:paraId="39C8EBA7" w14:textId="78BCB476"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4</w:t>
            </w:r>
          </w:p>
        </w:tc>
      </w:tr>
      <w:tr w:rsidR="007478B5" w:rsidRPr="0031057B" w14:paraId="1F25F4D8" w14:textId="77777777" w:rsidTr="000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Borders>
              <w:right w:val="single" w:sz="4" w:space="0" w:color="auto"/>
            </w:tcBorders>
          </w:tcPr>
          <w:p w14:paraId="1FDB15FB" w14:textId="77777777" w:rsidR="007478B5" w:rsidRPr="0031057B" w:rsidRDefault="007478B5" w:rsidP="007478B5">
            <w:pPr>
              <w:rPr>
                <w:rFonts w:asciiTheme="majorHAnsi" w:hAnsiTheme="majorHAnsi"/>
                <w:sz w:val="24"/>
                <w:szCs w:val="24"/>
              </w:rPr>
            </w:pPr>
            <w:r w:rsidRPr="0031057B">
              <w:rPr>
                <w:rFonts w:asciiTheme="majorHAnsi" w:hAnsiTheme="majorHAnsi"/>
                <w:sz w:val="24"/>
                <w:szCs w:val="24"/>
              </w:rPr>
              <w:t>Interactive Activity (group)</w:t>
            </w:r>
          </w:p>
          <w:p w14:paraId="32E6F329" w14:textId="77777777" w:rsidR="007478B5" w:rsidRPr="0031057B"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Effectively summarizes content AND/OR enhances audience’s understanding of topic</w:t>
            </w:r>
          </w:p>
        </w:tc>
        <w:tc>
          <w:tcPr>
            <w:tcW w:w="680" w:type="dxa"/>
            <w:tcBorders>
              <w:left w:val="single" w:sz="4" w:space="0" w:color="auto"/>
            </w:tcBorders>
            <w:vAlign w:val="center"/>
          </w:tcPr>
          <w:p w14:paraId="610B2F7A"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0</w:t>
            </w:r>
          </w:p>
        </w:tc>
        <w:tc>
          <w:tcPr>
            <w:tcW w:w="680" w:type="dxa"/>
            <w:vAlign w:val="center"/>
          </w:tcPr>
          <w:p w14:paraId="05295562"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1</w:t>
            </w:r>
          </w:p>
        </w:tc>
        <w:tc>
          <w:tcPr>
            <w:tcW w:w="680" w:type="dxa"/>
            <w:vAlign w:val="center"/>
          </w:tcPr>
          <w:p w14:paraId="1DBD3FF5"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2</w:t>
            </w:r>
          </w:p>
        </w:tc>
        <w:tc>
          <w:tcPr>
            <w:tcW w:w="680" w:type="dxa"/>
            <w:vAlign w:val="center"/>
          </w:tcPr>
          <w:p w14:paraId="004B6C0E" w14:textId="0AD59575" w:rsidR="007478B5" w:rsidRPr="0031057B" w:rsidRDefault="009C5F52"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3</w:t>
            </w:r>
          </w:p>
        </w:tc>
        <w:tc>
          <w:tcPr>
            <w:tcW w:w="681" w:type="dxa"/>
            <w:vAlign w:val="center"/>
          </w:tcPr>
          <w:p w14:paraId="687D0497" w14:textId="77777777" w:rsidR="007478B5" w:rsidRPr="0031057B" w:rsidRDefault="007478B5" w:rsidP="007478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7478B5" w:rsidRPr="0031057B" w14:paraId="0D93C1A8" w14:textId="77777777" w:rsidTr="00084687">
        <w:tc>
          <w:tcPr>
            <w:cnfStyle w:val="001000000000" w:firstRow="0" w:lastRow="0" w:firstColumn="1" w:lastColumn="0" w:oddVBand="0" w:evenVBand="0" w:oddHBand="0" w:evenHBand="0" w:firstRowFirstColumn="0" w:firstRowLastColumn="0" w:lastRowFirstColumn="0" w:lastRowLastColumn="0"/>
            <w:tcW w:w="5949" w:type="dxa"/>
            <w:tcBorders>
              <w:right w:val="single" w:sz="4" w:space="0" w:color="auto"/>
            </w:tcBorders>
          </w:tcPr>
          <w:p w14:paraId="56CA1873" w14:textId="77777777" w:rsidR="007478B5" w:rsidRPr="0031057B" w:rsidRDefault="007478B5" w:rsidP="007478B5">
            <w:pPr>
              <w:rPr>
                <w:rFonts w:asciiTheme="majorHAnsi" w:hAnsiTheme="majorHAnsi"/>
                <w:sz w:val="24"/>
                <w:szCs w:val="24"/>
              </w:rPr>
            </w:pPr>
            <w:r w:rsidRPr="0031057B">
              <w:rPr>
                <w:rFonts w:asciiTheme="majorHAnsi" w:hAnsiTheme="majorHAnsi"/>
                <w:sz w:val="24"/>
                <w:szCs w:val="24"/>
              </w:rPr>
              <w:t>Presentation Skills (individual)</w:t>
            </w:r>
          </w:p>
          <w:p w14:paraId="2218E080" w14:textId="77777777" w:rsidR="007478B5" w:rsidRPr="0031057B"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 xml:space="preserve">Rehearsed </w:t>
            </w:r>
          </w:p>
          <w:p w14:paraId="6A82E59E" w14:textId="77777777" w:rsidR="00C56488" w:rsidRPr="00C56488"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Not reading off visual aid</w:t>
            </w:r>
          </w:p>
          <w:p w14:paraId="2F69577B" w14:textId="08128A96" w:rsidR="007478B5" w:rsidRPr="0031057B" w:rsidRDefault="00C56488" w:rsidP="007478B5">
            <w:pPr>
              <w:pStyle w:val="ListParagraph"/>
              <w:numPr>
                <w:ilvl w:val="0"/>
                <w:numId w:val="1"/>
              </w:numPr>
              <w:rPr>
                <w:rFonts w:asciiTheme="majorHAnsi" w:hAnsiTheme="majorHAnsi"/>
                <w:b w:val="0"/>
                <w:sz w:val="24"/>
                <w:szCs w:val="24"/>
              </w:rPr>
            </w:pPr>
            <w:r>
              <w:rPr>
                <w:rFonts w:asciiTheme="majorHAnsi" w:hAnsiTheme="majorHAnsi"/>
                <w:b w:val="0"/>
                <w:sz w:val="24"/>
                <w:szCs w:val="24"/>
              </w:rPr>
              <w:t>I</w:t>
            </w:r>
            <w:r w:rsidR="007478B5" w:rsidRPr="0031057B">
              <w:rPr>
                <w:rFonts w:asciiTheme="majorHAnsi" w:hAnsiTheme="majorHAnsi"/>
                <w:b w:val="0"/>
                <w:sz w:val="24"/>
                <w:szCs w:val="24"/>
              </w:rPr>
              <w:t xml:space="preserve">nformation is in own </w:t>
            </w:r>
            <w:proofErr w:type="gramStart"/>
            <w:r w:rsidR="007478B5" w:rsidRPr="0031057B">
              <w:rPr>
                <w:rFonts w:asciiTheme="majorHAnsi" w:hAnsiTheme="majorHAnsi"/>
                <w:b w:val="0"/>
                <w:sz w:val="24"/>
                <w:szCs w:val="24"/>
              </w:rPr>
              <w:t>words</w:t>
            </w:r>
            <w:proofErr w:type="gramEnd"/>
          </w:p>
          <w:p w14:paraId="774DE05F" w14:textId="77777777" w:rsidR="007478B5" w:rsidRPr="0031057B"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Voice loud and clear</w:t>
            </w:r>
          </w:p>
          <w:p w14:paraId="01A5A2CA" w14:textId="77777777" w:rsidR="007478B5" w:rsidRPr="0031057B" w:rsidRDefault="007478B5" w:rsidP="007478B5">
            <w:pPr>
              <w:pStyle w:val="ListParagraph"/>
              <w:numPr>
                <w:ilvl w:val="0"/>
                <w:numId w:val="1"/>
              </w:numPr>
              <w:rPr>
                <w:rFonts w:asciiTheme="majorHAnsi" w:hAnsiTheme="majorHAnsi"/>
                <w:b w:val="0"/>
                <w:sz w:val="24"/>
                <w:szCs w:val="24"/>
              </w:rPr>
            </w:pPr>
            <w:r w:rsidRPr="0031057B">
              <w:rPr>
                <w:rFonts w:asciiTheme="majorHAnsi" w:hAnsiTheme="majorHAnsi"/>
                <w:b w:val="0"/>
                <w:sz w:val="24"/>
                <w:szCs w:val="24"/>
              </w:rPr>
              <w:t>Knowledgeable, presents content well</w:t>
            </w:r>
          </w:p>
        </w:tc>
        <w:tc>
          <w:tcPr>
            <w:tcW w:w="680" w:type="dxa"/>
            <w:tcBorders>
              <w:left w:val="single" w:sz="4" w:space="0" w:color="auto"/>
            </w:tcBorders>
            <w:vAlign w:val="center"/>
          </w:tcPr>
          <w:p w14:paraId="4A62BFAD"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0</w:t>
            </w:r>
          </w:p>
        </w:tc>
        <w:tc>
          <w:tcPr>
            <w:tcW w:w="680" w:type="dxa"/>
            <w:vAlign w:val="center"/>
          </w:tcPr>
          <w:p w14:paraId="496034B4"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1</w:t>
            </w:r>
          </w:p>
        </w:tc>
        <w:tc>
          <w:tcPr>
            <w:tcW w:w="680" w:type="dxa"/>
            <w:vAlign w:val="center"/>
          </w:tcPr>
          <w:p w14:paraId="0AD2AF11"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2</w:t>
            </w:r>
          </w:p>
        </w:tc>
        <w:tc>
          <w:tcPr>
            <w:tcW w:w="680" w:type="dxa"/>
            <w:vAlign w:val="center"/>
          </w:tcPr>
          <w:p w14:paraId="4F92D234"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3</w:t>
            </w:r>
          </w:p>
        </w:tc>
        <w:tc>
          <w:tcPr>
            <w:tcW w:w="681" w:type="dxa"/>
            <w:vAlign w:val="center"/>
          </w:tcPr>
          <w:p w14:paraId="4E96E31D" w14:textId="77777777" w:rsidR="007478B5" w:rsidRPr="0031057B" w:rsidRDefault="007478B5" w:rsidP="007478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4</w:t>
            </w:r>
          </w:p>
        </w:tc>
      </w:tr>
      <w:tr w:rsidR="007478B5" w:rsidRPr="0031057B" w14:paraId="6398ED8E" w14:textId="77777777" w:rsidTr="009C5F52">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auto"/>
              <w:right w:val="single" w:sz="4" w:space="0" w:color="auto"/>
            </w:tcBorders>
            <w:vAlign w:val="bottom"/>
          </w:tcPr>
          <w:p w14:paraId="64B96685" w14:textId="77777777" w:rsidR="007478B5" w:rsidRPr="0031057B" w:rsidRDefault="007478B5" w:rsidP="009C5F52">
            <w:pPr>
              <w:rPr>
                <w:rFonts w:asciiTheme="majorHAnsi" w:hAnsiTheme="majorHAnsi"/>
                <w:sz w:val="24"/>
                <w:szCs w:val="24"/>
              </w:rPr>
            </w:pPr>
            <w:r w:rsidRPr="0031057B">
              <w:rPr>
                <w:rFonts w:asciiTheme="majorHAnsi" w:hAnsiTheme="majorHAnsi"/>
                <w:sz w:val="24"/>
                <w:szCs w:val="24"/>
              </w:rPr>
              <w:t>Total</w:t>
            </w:r>
          </w:p>
        </w:tc>
        <w:tc>
          <w:tcPr>
            <w:tcW w:w="3401" w:type="dxa"/>
            <w:gridSpan w:val="5"/>
            <w:tcBorders>
              <w:top w:val="single" w:sz="4" w:space="0" w:color="auto"/>
              <w:left w:val="single" w:sz="4" w:space="0" w:color="auto"/>
            </w:tcBorders>
            <w:vAlign w:val="bottom"/>
          </w:tcPr>
          <w:p w14:paraId="379ED688" w14:textId="7DADDAD6" w:rsidR="007478B5" w:rsidRPr="0031057B" w:rsidRDefault="007478B5" w:rsidP="009C5F5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1057B">
              <w:rPr>
                <w:rFonts w:asciiTheme="majorHAnsi" w:hAnsiTheme="majorHAnsi"/>
                <w:sz w:val="24"/>
                <w:szCs w:val="24"/>
              </w:rPr>
              <w:t>/</w:t>
            </w:r>
            <w:r>
              <w:rPr>
                <w:rFonts w:asciiTheme="majorHAnsi" w:hAnsiTheme="majorHAnsi"/>
                <w:sz w:val="24"/>
                <w:szCs w:val="24"/>
              </w:rPr>
              <w:t>2</w:t>
            </w:r>
            <w:r w:rsidR="009C5F52">
              <w:rPr>
                <w:rFonts w:asciiTheme="majorHAnsi" w:hAnsiTheme="majorHAnsi"/>
                <w:sz w:val="24"/>
                <w:szCs w:val="24"/>
              </w:rPr>
              <w:t>5</w:t>
            </w:r>
          </w:p>
        </w:tc>
      </w:tr>
    </w:tbl>
    <w:p w14:paraId="61DEBEDC" w14:textId="77777777" w:rsidR="00FA04AA" w:rsidRDefault="00FA04AA" w:rsidP="000F4268">
      <w:pPr>
        <w:rPr>
          <w:rFonts w:asciiTheme="majorHAnsi" w:hAnsiTheme="majorHAnsi"/>
        </w:rPr>
      </w:pPr>
    </w:p>
    <w:p w14:paraId="1D4C2EEF" w14:textId="50BAE626" w:rsidR="00A503BE" w:rsidRPr="005A3252" w:rsidRDefault="00A503BE" w:rsidP="000F4268">
      <w:pPr>
        <w:rPr>
          <w:rFonts w:asciiTheme="majorHAnsi" w:hAnsiTheme="majorHAnsi"/>
        </w:rPr>
      </w:pPr>
      <w:r>
        <w:rPr>
          <w:rFonts w:asciiTheme="majorHAnsi" w:hAnsiTheme="majorHAnsi"/>
        </w:rPr>
        <w:t xml:space="preserve">Note: In the case of unequal distribution of work within a group, marks may be adjusted to reflect the contributions of individual group members. </w:t>
      </w:r>
    </w:p>
    <w:sectPr w:rsidR="00A503BE" w:rsidRPr="005A3252" w:rsidSect="009C5F52">
      <w:type w:val="continuous"/>
      <w:pgSz w:w="12240" w:h="15840"/>
      <w:pgMar w:top="1440" w:right="146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 BERKLEY">
    <w:altName w:val="Brush Script MT"/>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8F"/>
    <w:multiLevelType w:val="hybridMultilevel"/>
    <w:tmpl w:val="5E9AC26A"/>
    <w:lvl w:ilvl="0" w:tplc="BD7005A8">
      <w:start w:val="11"/>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C4B03"/>
    <w:multiLevelType w:val="hybridMultilevel"/>
    <w:tmpl w:val="F8B871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C535BC"/>
    <w:multiLevelType w:val="hybridMultilevel"/>
    <w:tmpl w:val="69C2D1A8"/>
    <w:lvl w:ilvl="0" w:tplc="4992B612">
      <w:start w:val="14"/>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B7597"/>
    <w:multiLevelType w:val="hybridMultilevel"/>
    <w:tmpl w:val="DAE2BB00"/>
    <w:lvl w:ilvl="0" w:tplc="BD7005A8">
      <w:start w:val="1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7043651">
    <w:abstractNumId w:val="0"/>
  </w:num>
  <w:num w:numId="2" w16cid:durableId="707871464">
    <w:abstractNumId w:val="3"/>
  </w:num>
  <w:num w:numId="3" w16cid:durableId="1697775669">
    <w:abstractNumId w:val="2"/>
  </w:num>
  <w:num w:numId="4" w16cid:durableId="87046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50"/>
    <w:rsid w:val="00084687"/>
    <w:rsid w:val="000A7282"/>
    <w:rsid w:val="000F4268"/>
    <w:rsid w:val="00103F58"/>
    <w:rsid w:val="001330B5"/>
    <w:rsid w:val="001655D8"/>
    <w:rsid w:val="00170545"/>
    <w:rsid w:val="002355CF"/>
    <w:rsid w:val="00295685"/>
    <w:rsid w:val="0031057B"/>
    <w:rsid w:val="003C7204"/>
    <w:rsid w:val="003F3C7E"/>
    <w:rsid w:val="005A3252"/>
    <w:rsid w:val="00671F2F"/>
    <w:rsid w:val="007059EF"/>
    <w:rsid w:val="00741D71"/>
    <w:rsid w:val="007478B5"/>
    <w:rsid w:val="00757A01"/>
    <w:rsid w:val="00786AEC"/>
    <w:rsid w:val="00832743"/>
    <w:rsid w:val="0083323A"/>
    <w:rsid w:val="008E1E99"/>
    <w:rsid w:val="008E7F13"/>
    <w:rsid w:val="00973B55"/>
    <w:rsid w:val="009C5F52"/>
    <w:rsid w:val="009E5E5B"/>
    <w:rsid w:val="00A503BE"/>
    <w:rsid w:val="00A51185"/>
    <w:rsid w:val="00C24735"/>
    <w:rsid w:val="00C27864"/>
    <w:rsid w:val="00C56488"/>
    <w:rsid w:val="00C86ACD"/>
    <w:rsid w:val="00CD02F1"/>
    <w:rsid w:val="00CE6C65"/>
    <w:rsid w:val="00CF7B4A"/>
    <w:rsid w:val="00D20B87"/>
    <w:rsid w:val="00DC6850"/>
    <w:rsid w:val="00F424FC"/>
    <w:rsid w:val="00FA04AA"/>
    <w:rsid w:val="00FE307F"/>
    <w:rsid w:val="00FF1F0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5EAB"/>
  <w15:chartTrackingRefBased/>
  <w15:docId w15:val="{0BE7D6F6-0520-4511-ABAC-065898A2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50"/>
    <w:pPr>
      <w:ind w:left="720"/>
      <w:contextualSpacing/>
    </w:pPr>
  </w:style>
  <w:style w:type="table" w:styleId="TableGrid">
    <w:name w:val="Table Grid"/>
    <w:basedOn w:val="TableNormal"/>
    <w:uiPriority w:val="59"/>
    <w:rsid w:val="00A5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846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846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BD4A-7C4A-460E-ADF4-5DE43A3B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Linda Au</cp:lastModifiedBy>
  <cp:revision>2</cp:revision>
  <cp:lastPrinted>2023-06-06T14:23:00Z</cp:lastPrinted>
  <dcterms:created xsi:type="dcterms:W3CDTF">2023-06-06T14:23:00Z</dcterms:created>
  <dcterms:modified xsi:type="dcterms:W3CDTF">2023-06-06T14:23:00Z</dcterms:modified>
</cp:coreProperties>
</file>