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1DA" w14:textId="220C1615" w:rsidR="00865AC8" w:rsidRPr="00A24E32" w:rsidRDefault="00865AC8" w:rsidP="00A24E3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E32">
        <w:rPr>
          <w:rFonts w:ascii="Times New Roman" w:hAnsi="Times New Roman" w:cs="Times New Roman"/>
          <w:b/>
          <w:bCs/>
          <w:sz w:val="28"/>
          <w:szCs w:val="28"/>
        </w:rPr>
        <w:t>Name: __________________________      Date: ____________      Block: ____</w:t>
      </w:r>
    </w:p>
    <w:p w14:paraId="2764361D" w14:textId="58F252BD" w:rsidR="00945589" w:rsidRPr="00A24E32" w:rsidRDefault="00945589" w:rsidP="00A24E3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E32">
        <w:rPr>
          <w:rFonts w:ascii="Times New Roman" w:hAnsi="Times New Roman" w:cs="Times New Roman"/>
          <w:b/>
          <w:bCs/>
          <w:sz w:val="28"/>
          <w:szCs w:val="28"/>
        </w:rPr>
        <w:t xml:space="preserve">Static Electricity Questions (Probe </w:t>
      </w:r>
      <w:proofErr w:type="spellStart"/>
      <w:r w:rsidRPr="00A24E32">
        <w:rPr>
          <w:rFonts w:ascii="Times New Roman" w:hAnsi="Times New Roman" w:cs="Times New Roman"/>
          <w:b/>
          <w:bCs/>
          <w:sz w:val="28"/>
          <w:szCs w:val="28"/>
        </w:rPr>
        <w:t>pg</w:t>
      </w:r>
      <w:proofErr w:type="spellEnd"/>
      <w:r w:rsidRPr="00A24E32">
        <w:rPr>
          <w:rFonts w:ascii="Times New Roman" w:hAnsi="Times New Roman" w:cs="Times New Roman"/>
          <w:b/>
          <w:bCs/>
          <w:sz w:val="28"/>
          <w:szCs w:val="28"/>
        </w:rPr>
        <w:t xml:space="preserve"> 250-254)</w:t>
      </w:r>
    </w:p>
    <w:p w14:paraId="74E8F0B3" w14:textId="43BBCF24" w:rsidR="00945589" w:rsidRPr="00A24E32" w:rsidRDefault="00945589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All matter is made of ________________. A</w:t>
      </w:r>
      <w:r w:rsidR="00865AC8" w:rsidRPr="00A24E32">
        <w:rPr>
          <w:rFonts w:ascii="Times New Roman" w:hAnsi="Times New Roman" w:cs="Times New Roman"/>
          <w:sz w:val="28"/>
          <w:szCs w:val="28"/>
        </w:rPr>
        <w:t>t</w:t>
      </w:r>
      <w:r w:rsidRPr="00A24E32">
        <w:rPr>
          <w:rFonts w:ascii="Times New Roman" w:hAnsi="Times New Roman" w:cs="Times New Roman"/>
          <w:sz w:val="28"/>
          <w:szCs w:val="28"/>
        </w:rPr>
        <w:t xml:space="preserve"> the center of the atom is the _________________ which contains ___________________ and _________________.</w:t>
      </w:r>
    </w:p>
    <w:p w14:paraId="0A228E94" w14:textId="22B10452" w:rsidR="00945589" w:rsidRPr="00A24E32" w:rsidRDefault="00945589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Protons have a ________________ charge and electrons have a ________________ charge. Only _________________ move in solid materials so ___________________________________</w:t>
      </w:r>
      <w:r w:rsidR="00A24E32" w:rsidRPr="00A24E32">
        <w:rPr>
          <w:rFonts w:ascii="Times New Roman" w:hAnsi="Times New Roman" w:cs="Times New Roman"/>
          <w:sz w:val="28"/>
          <w:szCs w:val="28"/>
        </w:rPr>
        <w:t>_______________</w:t>
      </w:r>
      <w:r w:rsidRPr="00A24E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A24E32" w:rsidRPr="00A24E32">
        <w:rPr>
          <w:rFonts w:ascii="Times New Roman" w:hAnsi="Times New Roman" w:cs="Times New Roman"/>
          <w:sz w:val="28"/>
          <w:szCs w:val="28"/>
        </w:rPr>
        <w:t>.</w:t>
      </w:r>
    </w:p>
    <w:p w14:paraId="5667229A" w14:textId="6BEC63D6" w:rsidR="00945589" w:rsidRPr="00A24E32" w:rsidRDefault="00945589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If electrons are removed from an object, the object will have an overall ____________ charge. If electrons are added to an object, the object will have an overall _____________ charge.</w:t>
      </w:r>
    </w:p>
    <w:p w14:paraId="66BF05DF" w14:textId="349C720C" w:rsidR="00945589" w:rsidRPr="00A24E32" w:rsidRDefault="00A24E32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86ABC" wp14:editId="754E2617">
                <wp:simplePos x="0" y="0"/>
                <wp:positionH relativeFrom="column">
                  <wp:posOffset>4444909</wp:posOffset>
                </wp:positionH>
                <wp:positionV relativeFrom="paragraph">
                  <wp:posOffset>966561</wp:posOffset>
                </wp:positionV>
                <wp:extent cx="1992630" cy="140462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AE52" w14:textId="600D6FD2" w:rsidR="00945589" w:rsidRPr="00945589" w:rsidRDefault="00945589" w:rsidP="00945589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5589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+ – + – + – + – + –</w:t>
                            </w:r>
                          </w:p>
                          <w:p w14:paraId="7E87C1D2" w14:textId="64CB6785" w:rsidR="00945589" w:rsidRPr="00945589" w:rsidRDefault="00945589" w:rsidP="00945589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5589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– + – + – + – + – +</w:t>
                            </w:r>
                          </w:p>
                          <w:p w14:paraId="5D371AC6" w14:textId="7E0E4AFE" w:rsidR="00945589" w:rsidRPr="00945589" w:rsidRDefault="00945589" w:rsidP="00945589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5589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+ – + – + – + – +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6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pt;margin-top:76.1pt;width:156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">
                <v:textbox style="mso-fit-shape-to-text:t">
                  <w:txbxContent>
                    <w:p w14:paraId="080CAE52" w14:textId="600D6FD2" w:rsidR="00945589" w:rsidRPr="00945589" w:rsidRDefault="00945589" w:rsidP="00945589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</w:pPr>
                      <w:r w:rsidRPr="00945589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+ – + – + – + – + –</w:t>
                      </w:r>
                    </w:p>
                    <w:p w14:paraId="7E87C1D2" w14:textId="64CB6785" w:rsidR="00945589" w:rsidRPr="00945589" w:rsidRDefault="00945589" w:rsidP="00945589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</w:pPr>
                      <w:r w:rsidRPr="00945589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– + – + – + – + – +</w:t>
                      </w:r>
                    </w:p>
                    <w:p w14:paraId="5D371AC6" w14:textId="7E0E4AFE" w:rsidR="00945589" w:rsidRPr="00945589" w:rsidRDefault="00945589" w:rsidP="00945589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</w:pPr>
                      <w:r w:rsidRPr="00945589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+ – + – + – + – + 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589" w:rsidRPr="00A24E32">
        <w:rPr>
          <w:rFonts w:ascii="Times New Roman" w:hAnsi="Times New Roman" w:cs="Times New Roman"/>
          <w:sz w:val="28"/>
          <w:szCs w:val="28"/>
        </w:rPr>
        <w:t>Friction occurs when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45589" w:rsidRPr="00A24E3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45589" w:rsidRPr="00A24E3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DE2AED9" w14:textId="257E485C" w:rsidR="00945589" w:rsidRPr="00A24E32" w:rsidRDefault="00945589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Use the following diagram to answer questions 5-7. Use (–) to represent negative charges and (+) to represent positive charges.</w:t>
      </w:r>
    </w:p>
    <w:p w14:paraId="67CD35C3" w14:textId="7B354B20" w:rsidR="00945589" w:rsidRPr="00A24E32" w:rsidRDefault="00945589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The diagram represents a neutral solid object. What is the relationship between the number of positive and negative charges in a neutral object? ____________________________________________________________</w:t>
      </w:r>
      <w:r w:rsidR="00865AC8" w:rsidRPr="00A24E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24E32">
        <w:rPr>
          <w:rFonts w:ascii="Times New Roman" w:hAnsi="Times New Roman" w:cs="Times New Roman"/>
          <w:sz w:val="28"/>
          <w:szCs w:val="28"/>
        </w:rPr>
        <w:t>__________________</w:t>
      </w:r>
    </w:p>
    <w:p w14:paraId="5F49018B" w14:textId="590DC2FE" w:rsidR="00945589" w:rsidRPr="00A24E32" w:rsidRDefault="00945589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 xml:space="preserve">When the above neutral object is rubbed with </w:t>
      </w:r>
      <w:r w:rsidR="00E8676B" w:rsidRPr="00A24E32">
        <w:rPr>
          <w:rFonts w:ascii="Times New Roman" w:hAnsi="Times New Roman" w:cs="Times New Roman"/>
          <w:sz w:val="28"/>
          <w:szCs w:val="28"/>
        </w:rPr>
        <w:t>a silk cloth</w:t>
      </w:r>
      <w:r w:rsidRPr="00A24E32">
        <w:rPr>
          <w:rFonts w:ascii="Times New Roman" w:hAnsi="Times New Roman" w:cs="Times New Roman"/>
          <w:sz w:val="28"/>
          <w:szCs w:val="28"/>
        </w:rPr>
        <w:t>, it becomes positively charged.</w:t>
      </w:r>
    </w:p>
    <w:p w14:paraId="26E1C53E" w14:textId="1442C107" w:rsidR="00945589" w:rsidRPr="00A24E32" w:rsidRDefault="00945589" w:rsidP="00A24E3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 xml:space="preserve">Draw a new diagram that represents the object with a positive charge. </w:t>
      </w:r>
    </w:p>
    <w:p w14:paraId="5FF3DD04" w14:textId="3363381E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06CB10B" w14:textId="5758A391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E87CDAF" w14:textId="3AEAB4E0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929CA6B" w14:textId="33474AEE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112610E" w14:textId="492232B2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BED59E2" w14:textId="7C750936" w:rsidR="00E8676B" w:rsidRPr="00A24E32" w:rsidRDefault="00E8676B" w:rsidP="00A24E3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What could this object be? Use the Electrostatic Series to list 3 possibilities.  ________________________________________________________</w:t>
      </w:r>
      <w:r w:rsidR="00A24E32">
        <w:rPr>
          <w:rFonts w:ascii="Times New Roman" w:hAnsi="Times New Roman" w:cs="Times New Roman"/>
          <w:sz w:val="28"/>
          <w:szCs w:val="28"/>
        </w:rPr>
        <w:t>_______</w:t>
      </w:r>
    </w:p>
    <w:p w14:paraId="0C4195A4" w14:textId="474FF041" w:rsidR="00E8676B" w:rsidRPr="00A24E32" w:rsidRDefault="00E8676B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 xml:space="preserve">When the neutral object is rubbed with a </w:t>
      </w:r>
      <w:proofErr w:type="gramStart"/>
      <w:r w:rsidRPr="00A24E32">
        <w:rPr>
          <w:rFonts w:ascii="Times New Roman" w:hAnsi="Times New Roman" w:cs="Times New Roman"/>
          <w:sz w:val="28"/>
          <w:szCs w:val="28"/>
        </w:rPr>
        <w:t>different materials</w:t>
      </w:r>
      <w:proofErr w:type="gramEnd"/>
      <w:r w:rsidRPr="00A24E32">
        <w:rPr>
          <w:rFonts w:ascii="Times New Roman" w:hAnsi="Times New Roman" w:cs="Times New Roman"/>
          <w:sz w:val="28"/>
          <w:szCs w:val="28"/>
        </w:rPr>
        <w:t>, it becomes negatively charged.</w:t>
      </w:r>
      <w:r w:rsidR="00A24E32">
        <w:rPr>
          <w:rFonts w:ascii="Times New Roman" w:hAnsi="Times New Roman" w:cs="Times New Roman"/>
          <w:sz w:val="28"/>
          <w:szCs w:val="28"/>
        </w:rPr>
        <w:t xml:space="preserve"> </w:t>
      </w:r>
      <w:r w:rsidRPr="00A24E32">
        <w:rPr>
          <w:rFonts w:ascii="Times New Roman" w:hAnsi="Times New Roman" w:cs="Times New Roman"/>
          <w:sz w:val="28"/>
          <w:szCs w:val="28"/>
        </w:rPr>
        <w:t xml:space="preserve">Draw a new diagram that represents the object with a positive charge. </w:t>
      </w:r>
    </w:p>
    <w:p w14:paraId="4B166236" w14:textId="77777777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4C27CD9" w14:textId="77777777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53B4559" w14:textId="77777777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E02F44" w14:textId="77777777" w:rsidR="00E8676B" w:rsidRPr="00A24E32" w:rsidRDefault="00E8676B" w:rsidP="00A24E3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BBC1561" w14:textId="3288F0A8" w:rsidR="00E8676B" w:rsidRPr="00A24E32" w:rsidRDefault="00E8676B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An insulator is any material that</w:t>
      </w:r>
      <w:r w:rsidR="00865AC8" w:rsidRPr="00A24E3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24E32">
        <w:rPr>
          <w:rFonts w:ascii="Times New Roman" w:hAnsi="Times New Roman" w:cs="Times New Roman"/>
          <w:sz w:val="28"/>
          <w:szCs w:val="28"/>
        </w:rPr>
        <w:t>_______________________</w:t>
      </w:r>
      <w:r w:rsidR="00A24E32">
        <w:rPr>
          <w:rFonts w:ascii="Times New Roman" w:hAnsi="Times New Roman" w:cs="Times New Roman"/>
          <w:sz w:val="28"/>
          <w:szCs w:val="28"/>
        </w:rPr>
        <w:t>________</w:t>
      </w:r>
      <w:r w:rsidRPr="00A24E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865AC8" w:rsidRPr="00A24E32">
        <w:rPr>
          <w:rFonts w:ascii="Times New Roman" w:hAnsi="Times New Roman" w:cs="Times New Roman"/>
          <w:sz w:val="28"/>
          <w:szCs w:val="28"/>
        </w:rPr>
        <w:t>_________</w:t>
      </w:r>
    </w:p>
    <w:p w14:paraId="2E646C19" w14:textId="64A39FE6" w:rsidR="00E8676B" w:rsidRPr="00A24E32" w:rsidRDefault="00E8676B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 xml:space="preserve">A conductor is any material that </w:t>
      </w:r>
      <w:r w:rsidR="00865AC8" w:rsidRPr="00A24E32">
        <w:rPr>
          <w:rFonts w:ascii="Times New Roman" w:hAnsi="Times New Roman" w:cs="Times New Roman"/>
          <w:sz w:val="28"/>
          <w:szCs w:val="28"/>
        </w:rPr>
        <w:t>___________</w:t>
      </w:r>
      <w:r w:rsidRPr="00A24E32">
        <w:rPr>
          <w:rFonts w:ascii="Times New Roman" w:hAnsi="Times New Roman" w:cs="Times New Roman"/>
          <w:sz w:val="28"/>
          <w:szCs w:val="28"/>
        </w:rPr>
        <w:t>_______________________</w:t>
      </w:r>
      <w:r w:rsidR="00A24E32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24E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65AC8" w:rsidRPr="00A24E32">
        <w:rPr>
          <w:rFonts w:ascii="Times New Roman" w:hAnsi="Times New Roman" w:cs="Times New Roman"/>
          <w:sz w:val="28"/>
          <w:szCs w:val="28"/>
        </w:rPr>
        <w:t>_________</w:t>
      </w:r>
    </w:p>
    <w:p w14:paraId="00CBB61B" w14:textId="725F62EA" w:rsidR="00E8676B" w:rsidRPr="00A24E32" w:rsidRDefault="00E8676B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List some applications of static electricity.</w:t>
      </w:r>
    </w:p>
    <w:p w14:paraId="3B3BE92C" w14:textId="046D18E3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607ACE" w14:textId="58540F78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E2583F" w14:textId="256020B6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3A5F4" w14:textId="6697F008" w:rsidR="00E8676B" w:rsidRPr="00A24E32" w:rsidRDefault="00E8676B" w:rsidP="00A24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a) What are some of the situations where we need to be aware of the dangers of static electricity?</w:t>
      </w:r>
    </w:p>
    <w:p w14:paraId="6DE044E9" w14:textId="0B7CF3E5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A5533C" w14:textId="77777777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A6FD99" w14:textId="555BB8AA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C822AE" w14:textId="41A52A2F" w:rsidR="00E8676B" w:rsidRPr="00A24E32" w:rsidRDefault="00E8676B" w:rsidP="00A24E3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b) What safety measures do we use to protect ourselves?</w:t>
      </w:r>
    </w:p>
    <w:p w14:paraId="48F4C3F6" w14:textId="372FF9BB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8C5AD7" w14:textId="1185D721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46E3D8" w14:textId="0C2A2BF8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A2402" w14:textId="03A410C2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23A683" w14:textId="2926C8E6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32">
        <w:rPr>
          <w:rFonts w:ascii="Times New Roman" w:hAnsi="Times New Roman" w:cs="Times New Roman"/>
          <w:sz w:val="28"/>
          <w:szCs w:val="28"/>
        </w:rPr>
        <w:t>BONUS!!!! Read page 256 and answer questions #1-2 on page 256.</w:t>
      </w:r>
    </w:p>
    <w:p w14:paraId="4FF5DEA5" w14:textId="266B3789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3E4334" w14:textId="77777777" w:rsidR="00E8676B" w:rsidRPr="00A24E32" w:rsidRDefault="00E8676B" w:rsidP="00A24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676B" w:rsidRPr="00A24E32" w:rsidSect="00865AC8">
      <w:pgSz w:w="12240" w:h="15840"/>
      <w:pgMar w:top="568" w:right="3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EC2"/>
    <w:multiLevelType w:val="hybridMultilevel"/>
    <w:tmpl w:val="EC32E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89"/>
    <w:rsid w:val="001617D2"/>
    <w:rsid w:val="00780E88"/>
    <w:rsid w:val="00865AC8"/>
    <w:rsid w:val="00945589"/>
    <w:rsid w:val="00A24E32"/>
    <w:rsid w:val="00E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3B07"/>
  <w15:chartTrackingRefBased/>
  <w15:docId w15:val="{8A7443F0-C491-4C15-8E0A-1F8C77D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dcterms:created xsi:type="dcterms:W3CDTF">2022-01-06T19:13:00Z</dcterms:created>
  <dcterms:modified xsi:type="dcterms:W3CDTF">2022-01-17T15:44:00Z</dcterms:modified>
</cp:coreProperties>
</file>